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962"/>
        <w:gridCol w:w="108"/>
        <w:gridCol w:w="4678"/>
        <w:gridCol w:w="108"/>
      </w:tblGrid>
      <w:tr w:rsidR="00797D56" w:rsidTr="00C854AE">
        <w:trPr>
          <w:gridBefore w:val="1"/>
          <w:wBefore w:w="108" w:type="dxa"/>
        </w:trPr>
        <w:tc>
          <w:tcPr>
            <w:tcW w:w="5070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97D56" w:rsidRPr="007B1669" w:rsidRDefault="00797D56" w:rsidP="00C854A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B1669">
              <w:rPr>
                <w:rFonts w:ascii="Times New Roman" w:eastAsia="Calibri" w:hAnsi="Times New Roman"/>
                <w:b/>
                <w:sz w:val="20"/>
                <w:szCs w:val="20"/>
              </w:rPr>
              <w:t>Принято</w:t>
            </w:r>
            <w:r w:rsidRPr="007B1669">
              <w:rPr>
                <w:rFonts w:ascii="Times New Roman" w:eastAsia="Calibri" w:hAnsi="Times New Roman"/>
                <w:sz w:val="20"/>
                <w:szCs w:val="20"/>
              </w:rPr>
              <w:t xml:space="preserve"> решением  педагогического совета МБОУ ПГО «Средняя общеобразовательная школа №18»</w:t>
            </w:r>
          </w:p>
          <w:p w:rsidR="00797D56" w:rsidRPr="000B1CC3" w:rsidRDefault="00797D56" w:rsidP="00C854A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B1CC3">
              <w:rPr>
                <w:rFonts w:ascii="Times New Roman" w:eastAsia="Calibri" w:hAnsi="Times New Roman"/>
                <w:sz w:val="20"/>
                <w:szCs w:val="20"/>
              </w:rPr>
              <w:t>Протокол № 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0B1CC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B1CC3">
              <w:rPr>
                <w:rFonts w:ascii="Times New Roman" w:eastAsia="Calibri" w:hAnsi="Times New Roman"/>
                <w:bCs/>
                <w:sz w:val="20"/>
                <w:szCs w:val="20"/>
              </w:rPr>
              <w:t>от</w:t>
            </w:r>
            <w:r w:rsidRPr="000B1CC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30.12.2020г.</w:t>
            </w:r>
          </w:p>
          <w:p w:rsidR="00797D56" w:rsidRDefault="00797D56" w:rsidP="00C854A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B1CC3">
              <w:rPr>
                <w:rFonts w:ascii="Times New Roman" w:eastAsia="Calibri" w:hAnsi="Times New Roman"/>
                <w:b/>
                <w:sz w:val="20"/>
                <w:szCs w:val="20"/>
              </w:rPr>
              <w:t>Принято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 учетом мнения  Совета родителей </w:t>
            </w:r>
          </w:p>
          <w:p w:rsidR="00797D56" w:rsidRPr="002B1631" w:rsidRDefault="00797D56" w:rsidP="00C854A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Протокол  № 3 от 21.12.2020г.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7D56" w:rsidRPr="007B1669" w:rsidRDefault="00797D56" w:rsidP="00C854A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7B1669">
              <w:rPr>
                <w:rFonts w:ascii="Times New Roman" w:eastAsia="Calibri" w:hAnsi="Times New Roman"/>
                <w:b/>
                <w:sz w:val="20"/>
                <w:szCs w:val="20"/>
              </w:rPr>
              <w:t>УТВЕРЖДАЮ</w:t>
            </w:r>
            <w:r w:rsidRPr="007B1669">
              <w:rPr>
                <w:rFonts w:ascii="Times New Roman" w:eastAsia="Calibri" w:hAnsi="Times New Roman"/>
                <w:sz w:val="20"/>
                <w:szCs w:val="20"/>
              </w:rPr>
              <w:t>:_____________ Т.Г. Тарасова,</w:t>
            </w:r>
          </w:p>
          <w:p w:rsidR="00797D56" w:rsidRPr="007B1669" w:rsidRDefault="00797D56" w:rsidP="00517776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B1669">
              <w:rPr>
                <w:rFonts w:ascii="Times New Roman" w:eastAsia="Calibri" w:hAnsi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797D56" w:rsidRPr="007B1669" w:rsidRDefault="00797D56" w:rsidP="00517776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B1669">
              <w:rPr>
                <w:rFonts w:ascii="Times New Roman" w:eastAsia="Calibri" w:hAnsi="Times New Roman"/>
                <w:sz w:val="20"/>
                <w:szCs w:val="20"/>
              </w:rPr>
              <w:t xml:space="preserve">Полевского городского округа </w:t>
            </w:r>
          </w:p>
          <w:p w:rsidR="00797D56" w:rsidRPr="007B1669" w:rsidRDefault="00797D56" w:rsidP="00517776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B1669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№18» </w:t>
            </w:r>
          </w:p>
          <w:p w:rsidR="00797D56" w:rsidRPr="00576490" w:rsidRDefault="00797D56" w:rsidP="00C854A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576490">
              <w:rPr>
                <w:rFonts w:ascii="Times New Roman" w:eastAsia="Calibri" w:hAnsi="Times New Roman"/>
                <w:sz w:val="20"/>
                <w:szCs w:val="20"/>
              </w:rPr>
              <w:t xml:space="preserve">Приказ 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30.12.2020г. № 606</w:t>
            </w:r>
            <w:r w:rsidRPr="00576490">
              <w:rPr>
                <w:rFonts w:ascii="Times New Roman" w:eastAsia="Calibri" w:hAnsi="Times New Roman"/>
                <w:sz w:val="20"/>
                <w:szCs w:val="20"/>
              </w:rPr>
              <w:t>-Д</w:t>
            </w:r>
          </w:p>
        </w:tc>
      </w:tr>
      <w:tr w:rsidR="00797D56" w:rsidRPr="00DD6E08" w:rsidTr="00C854AE">
        <w:trPr>
          <w:gridAfter w:val="1"/>
          <w:wAfter w:w="108" w:type="dxa"/>
        </w:trPr>
        <w:tc>
          <w:tcPr>
            <w:tcW w:w="5070" w:type="dxa"/>
            <w:gridSpan w:val="2"/>
            <w:vAlign w:val="center"/>
          </w:tcPr>
          <w:p w:rsidR="00797D56" w:rsidRPr="00DD6E08" w:rsidRDefault="00797D56" w:rsidP="00C854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97D56" w:rsidRPr="00DD6E08" w:rsidRDefault="00797D56" w:rsidP="00C854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D56" w:rsidRDefault="00797D56" w:rsidP="00797D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748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Положение</w:t>
      </w:r>
    </w:p>
    <w:p w:rsidR="00571515" w:rsidRDefault="006141D5" w:rsidP="00614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1D5">
        <w:rPr>
          <w:rFonts w:ascii="Times New Roman" w:hAnsi="Times New Roman"/>
          <w:b/>
          <w:sz w:val="24"/>
          <w:szCs w:val="24"/>
        </w:rPr>
        <w:t xml:space="preserve">о </w:t>
      </w:r>
      <w:r w:rsidR="00517776">
        <w:rPr>
          <w:rFonts w:ascii="Times New Roman" w:hAnsi="Times New Roman"/>
          <w:b/>
          <w:sz w:val="24"/>
          <w:szCs w:val="24"/>
        </w:rPr>
        <w:t xml:space="preserve">правилах </w:t>
      </w:r>
      <w:r w:rsidRPr="006141D5">
        <w:rPr>
          <w:rFonts w:ascii="Times New Roman" w:hAnsi="Times New Roman"/>
          <w:b/>
          <w:sz w:val="24"/>
          <w:szCs w:val="24"/>
        </w:rPr>
        <w:t xml:space="preserve"> предоставления учебников, учебных пособий, </w:t>
      </w:r>
    </w:p>
    <w:p w:rsidR="006141D5" w:rsidRPr="006141D5" w:rsidRDefault="006141D5" w:rsidP="0057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1D5">
        <w:rPr>
          <w:rFonts w:ascii="Times New Roman" w:hAnsi="Times New Roman"/>
          <w:b/>
          <w:sz w:val="24"/>
          <w:szCs w:val="24"/>
        </w:rPr>
        <w:t>а также учебно-методических материалов,</w:t>
      </w:r>
      <w:r w:rsidR="00571515">
        <w:rPr>
          <w:rFonts w:ascii="Times New Roman" w:hAnsi="Times New Roman"/>
          <w:b/>
          <w:sz w:val="24"/>
          <w:szCs w:val="24"/>
        </w:rPr>
        <w:t xml:space="preserve"> </w:t>
      </w:r>
      <w:r w:rsidRPr="006141D5">
        <w:rPr>
          <w:rFonts w:ascii="Times New Roman" w:hAnsi="Times New Roman"/>
          <w:b/>
          <w:sz w:val="24"/>
          <w:szCs w:val="24"/>
        </w:rPr>
        <w:t xml:space="preserve">средств обучения и воспитания в пользование </w:t>
      </w:r>
      <w:proofErr w:type="gramStart"/>
      <w:r w:rsidRPr="006141D5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Pr="006141D5">
        <w:rPr>
          <w:rFonts w:ascii="Times New Roman" w:hAnsi="Times New Roman"/>
          <w:b/>
          <w:sz w:val="24"/>
          <w:szCs w:val="24"/>
        </w:rPr>
        <w:t>, осваивающим основные образовательные программы в пределах федеральных государственных образовательных стандартов</w:t>
      </w:r>
    </w:p>
    <w:p w:rsidR="00797D56" w:rsidRPr="00A748F4" w:rsidRDefault="00797D56" w:rsidP="00797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3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 </w:t>
      </w:r>
      <w:r w:rsidRPr="003853EC">
        <w:rPr>
          <w:rFonts w:ascii="Times New Roman" w:hAnsi="Times New Roman"/>
          <w:b/>
          <w:sz w:val="24"/>
          <w:szCs w:val="24"/>
        </w:rPr>
        <w:t>МБОУ ПГО «Средняя общеобразовательная школа №18»</w:t>
      </w:r>
    </w:p>
    <w:p w:rsidR="00797D56" w:rsidRDefault="00797D56" w:rsidP="0079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7D56" w:rsidRPr="00950E7E" w:rsidRDefault="00797D56" w:rsidP="00797D56">
      <w:pPr>
        <w:shd w:val="clear" w:color="auto" w:fill="FFFFFF"/>
        <w:spacing w:after="0" w:line="240" w:lineRule="auto"/>
        <w:ind w:left="2520"/>
        <w:rPr>
          <w:rFonts w:ascii="Calibri" w:eastAsia="Times New Roman" w:hAnsi="Calibri" w:cs="Arial"/>
          <w:color w:val="000000"/>
          <w:lang w:eastAsia="ru-RU"/>
        </w:rPr>
      </w:pPr>
    </w:p>
    <w:p w:rsidR="003E329B" w:rsidRPr="00571515" w:rsidRDefault="000C2761" w:rsidP="00571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35CD1" w:rsidRPr="003E329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25848" w:rsidRPr="008A1BFE" w:rsidRDefault="00B35CD1" w:rsidP="008A1BFE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BF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C25848"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порядке предоставления и пользования </w:t>
      </w:r>
      <w:proofErr w:type="gramStart"/>
      <w:r w:rsidR="00C25848" w:rsidRPr="008A1BF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C25848"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 по федеральным образовательным стандартам учебников, учебных пособий, а также учебно-методических материалов, средств обучения и воспитания </w:t>
      </w:r>
      <w:r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2D518D" w:rsidRPr="008A1B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3EE4"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1BF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E58F2" w:rsidRPr="008A1BFE">
        <w:rPr>
          <w:rFonts w:ascii="Times New Roman" w:hAnsi="Times New Roman" w:cs="Times New Roman"/>
          <w:color w:val="000000"/>
          <w:sz w:val="24"/>
          <w:szCs w:val="24"/>
        </w:rPr>
        <w:t>оложение) разработано в соответствии с</w:t>
      </w:r>
      <w:r w:rsidR="00C25848" w:rsidRPr="008A1B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5848" w:rsidRPr="008A1BFE" w:rsidRDefault="00C25848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BFE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 Федерации» (с изменениями);</w:t>
      </w:r>
    </w:p>
    <w:p w:rsidR="008A1BFE" w:rsidRDefault="008A1BFE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1BFE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</w:t>
      </w:r>
      <w:r w:rsidRPr="008A1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20.05.2020 г. № 254</w:t>
      </w:r>
      <w:r w:rsidRPr="008A1BFE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8A1BFE">
        <w:rPr>
          <w:rFonts w:ascii="Times New Roman" w:hAnsi="Times New Roman" w:cs="Times New Roman"/>
          <w:sz w:val="24"/>
          <w:szCs w:val="24"/>
        </w:rPr>
        <w:t xml:space="preserve">«Об утверждении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   </w:t>
      </w:r>
    </w:p>
    <w:p w:rsidR="0050519F" w:rsidRPr="0050519F" w:rsidRDefault="0050519F" w:rsidP="0050519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0519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5051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519F">
        <w:rPr>
          <w:rFonts w:ascii="Times New Roman" w:hAnsi="Times New Roman" w:cs="Times New Roman"/>
          <w:sz w:val="24"/>
          <w:szCs w:val="24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 (с изменениями);</w:t>
      </w:r>
    </w:p>
    <w:p w:rsidR="0050519F" w:rsidRPr="0050519F" w:rsidRDefault="0050519F" w:rsidP="0050519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19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5051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519F">
        <w:rPr>
          <w:rFonts w:ascii="Times New Roman" w:hAnsi="Times New Roman" w:cs="Times New Roman"/>
          <w:sz w:val="24"/>
          <w:szCs w:val="24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 (с изменениями);</w:t>
      </w:r>
    </w:p>
    <w:p w:rsidR="0050519F" w:rsidRDefault="0050519F" w:rsidP="0050519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519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5051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519F">
        <w:rPr>
          <w:rFonts w:ascii="Times New Roman" w:hAnsi="Times New Roman" w:cs="Times New Roman"/>
          <w:sz w:val="24"/>
          <w:szCs w:val="24"/>
        </w:rPr>
        <w:t xml:space="preserve"> России от 17.05.2012 № 413 "Об утверждении федерального государственного образовательного стандарта среднего (полного) общего образования";</w:t>
      </w:r>
    </w:p>
    <w:p w:rsidR="00283E81" w:rsidRPr="0050519F" w:rsidRDefault="00283E81" w:rsidP="0050519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3E81">
        <w:rPr>
          <w:rFonts w:ascii="Times New Roman" w:hAnsi="Times New Roman" w:cs="Times New Roman"/>
          <w:sz w:val="24"/>
          <w:szCs w:val="24"/>
        </w:rPr>
        <w:t xml:space="preserve">Федеральным законом от 29.12.2010г. № 436-ФЗ «О защите детей от информации, причиняющей вред их  здоровью  и  развитию»;  </w:t>
      </w:r>
    </w:p>
    <w:p w:rsidR="0050519F" w:rsidRPr="0050519F" w:rsidRDefault="008A1BFE" w:rsidP="0050519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BFE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  <w:r w:rsidRPr="008A1BF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A1BFE" w:rsidRPr="009E1A73" w:rsidRDefault="0050519F" w:rsidP="00283E81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A73">
        <w:rPr>
          <w:rFonts w:ascii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  <w:r w:rsidR="008A1BFE" w:rsidRPr="009E1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25848" w:rsidRPr="008A1BFE" w:rsidRDefault="009602A5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1A7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</w:t>
      </w:r>
      <w:r w:rsidRPr="008A1BFE">
        <w:rPr>
          <w:rFonts w:ascii="Times New Roman" w:hAnsi="Times New Roman" w:cs="Times New Roman"/>
          <w:sz w:val="24"/>
          <w:szCs w:val="24"/>
        </w:rPr>
        <w:t xml:space="preserve"> Российской Федерации от 18.03.2016 № </w:t>
      </w:r>
      <w:r w:rsidR="00250F8E" w:rsidRPr="008A1BFE">
        <w:rPr>
          <w:rFonts w:ascii="Times New Roman" w:hAnsi="Times New Roman" w:cs="Times New Roman"/>
          <w:sz w:val="24"/>
          <w:szCs w:val="24"/>
        </w:rPr>
        <w:t>НТ</w:t>
      </w:r>
      <w:r w:rsidRPr="008A1BFE">
        <w:rPr>
          <w:rFonts w:ascii="Times New Roman" w:hAnsi="Times New Roman" w:cs="Times New Roman"/>
          <w:sz w:val="24"/>
          <w:szCs w:val="24"/>
        </w:rPr>
        <w:t>-393/08 «Об обеспечении учебными изданиями (учебниками и учебными пособиями)</w:t>
      </w:r>
      <w:r w:rsidR="00250F8E" w:rsidRPr="008A1BFE">
        <w:rPr>
          <w:rFonts w:ascii="Times New Roman" w:hAnsi="Times New Roman" w:cs="Times New Roman"/>
          <w:sz w:val="24"/>
          <w:szCs w:val="24"/>
        </w:rPr>
        <w:t xml:space="preserve">;                    </w:t>
      </w:r>
    </w:p>
    <w:p w:rsidR="00C25848" w:rsidRPr="008A1BFE" w:rsidRDefault="00250F8E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1BFE">
        <w:rPr>
          <w:rFonts w:ascii="Times New Roman" w:hAnsi="Times New Roman" w:cs="Times New Roman"/>
          <w:sz w:val="24"/>
          <w:szCs w:val="24"/>
        </w:rPr>
        <w:lastRenderedPageBreak/>
        <w:t xml:space="preserve">Письмом Министерства образования и науки Российской Федерации от 16.05.2018 № 08-1211 «Об использовании учебников и учебных пособий в образовательном процессе»;                                      </w:t>
      </w:r>
    </w:p>
    <w:p w:rsidR="008A1BFE" w:rsidRDefault="006E58F2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1BF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25848" w:rsidRPr="008A1BFE">
        <w:rPr>
          <w:rFonts w:ascii="Times New Roman" w:hAnsi="Times New Roman" w:cs="Times New Roman"/>
          <w:sz w:val="24"/>
          <w:szCs w:val="24"/>
        </w:rPr>
        <w:t>МБОУ ПГО «СОШ № 18»</w:t>
      </w:r>
      <w:r w:rsidR="008A1BFE" w:rsidRPr="008A1BFE">
        <w:rPr>
          <w:rFonts w:ascii="Times New Roman" w:hAnsi="Times New Roman" w:cs="Times New Roman"/>
          <w:sz w:val="24"/>
          <w:szCs w:val="24"/>
        </w:rPr>
        <w:t>;</w:t>
      </w:r>
    </w:p>
    <w:p w:rsidR="006141D5" w:rsidRDefault="006141D5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библиотеке в МБОУ ПГО «СОШ № 18» (утв. приказом от 21.01.2020 № 24-Д);</w:t>
      </w:r>
    </w:p>
    <w:p w:rsidR="0040497E" w:rsidRPr="008A1BFE" w:rsidRDefault="006141D5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</w:t>
      </w:r>
      <w:r w:rsidR="0040497E">
        <w:rPr>
          <w:rFonts w:ascii="Times New Roman" w:hAnsi="Times New Roman" w:cs="Times New Roman"/>
          <w:sz w:val="24"/>
          <w:szCs w:val="24"/>
        </w:rPr>
        <w:t xml:space="preserve"> пользования  школьной библиотекой МБОУ ПГО «СОШ № 18» (утв.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97E">
        <w:rPr>
          <w:rFonts w:ascii="Times New Roman" w:hAnsi="Times New Roman" w:cs="Times New Roman"/>
          <w:sz w:val="24"/>
          <w:szCs w:val="24"/>
        </w:rPr>
        <w:t>приказом от 21.01.2020 № 24-Д);</w:t>
      </w:r>
    </w:p>
    <w:p w:rsidR="00E84DA5" w:rsidRPr="008A1BFE" w:rsidRDefault="008A1BFE" w:rsidP="008A1BF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BFE">
        <w:rPr>
          <w:rFonts w:ascii="Times New Roman" w:hAnsi="Times New Roman" w:cs="Times New Roman"/>
          <w:sz w:val="24"/>
          <w:szCs w:val="24"/>
        </w:rPr>
        <w:t>Иными локальными актами МБОУ ПГО «СОШ № 18».</w:t>
      </w:r>
      <w:r w:rsidR="00474CD1" w:rsidRPr="008A1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92" w:rsidRDefault="00E84DA5" w:rsidP="00A2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1.2.</w:t>
      </w:r>
      <w:r w:rsidR="00250F8E" w:rsidRPr="008A1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7F00" w:rsidRPr="003E329B">
        <w:rPr>
          <w:rFonts w:ascii="Times New Roman" w:hAnsi="Times New Roman" w:cs="Times New Roman"/>
          <w:sz w:val="24"/>
          <w:szCs w:val="24"/>
        </w:rPr>
        <w:t>Настоящее Положение является локальны</w:t>
      </w:r>
      <w:r w:rsidR="00E23EE4" w:rsidRPr="003E329B">
        <w:rPr>
          <w:rFonts w:ascii="Times New Roman" w:hAnsi="Times New Roman" w:cs="Times New Roman"/>
          <w:sz w:val="24"/>
          <w:szCs w:val="24"/>
        </w:rPr>
        <w:t xml:space="preserve">м </w:t>
      </w:r>
      <w:r w:rsidR="00747F00" w:rsidRPr="003E329B">
        <w:rPr>
          <w:rFonts w:ascii="Times New Roman" w:hAnsi="Times New Roman" w:cs="Times New Roman"/>
          <w:sz w:val="24"/>
          <w:szCs w:val="24"/>
        </w:rPr>
        <w:t xml:space="preserve"> нормативным актом, регламентирующим деятельн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ость </w:t>
      </w:r>
      <w:r w:rsidR="008A1BFE">
        <w:rPr>
          <w:rFonts w:ascii="Times New Roman" w:hAnsi="Times New Roman" w:cs="Times New Roman"/>
          <w:sz w:val="24"/>
          <w:szCs w:val="24"/>
        </w:rPr>
        <w:t>о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бразовательного учреждения по  предоставлению в пользование обучающимся по </w:t>
      </w:r>
      <w:r w:rsidR="00971D8A">
        <w:rPr>
          <w:rFonts w:ascii="Times New Roman" w:hAnsi="Times New Roman" w:cs="Times New Roman"/>
          <w:sz w:val="24"/>
          <w:szCs w:val="24"/>
        </w:rPr>
        <w:t>ф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едеральным </w:t>
      </w:r>
      <w:r w:rsidR="008A1BFE">
        <w:rPr>
          <w:rFonts w:ascii="Times New Roman" w:hAnsi="Times New Roman" w:cs="Times New Roman"/>
          <w:sz w:val="24"/>
          <w:szCs w:val="24"/>
        </w:rPr>
        <w:t>г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осударственным </w:t>
      </w:r>
      <w:r w:rsidR="008A1BFE">
        <w:rPr>
          <w:rFonts w:ascii="Times New Roman" w:hAnsi="Times New Roman" w:cs="Times New Roman"/>
          <w:sz w:val="24"/>
          <w:szCs w:val="24"/>
        </w:rPr>
        <w:t>о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бразовательным </w:t>
      </w:r>
      <w:r w:rsidR="008A1BFE">
        <w:rPr>
          <w:rFonts w:ascii="Times New Roman" w:hAnsi="Times New Roman" w:cs="Times New Roman"/>
          <w:sz w:val="24"/>
          <w:szCs w:val="24"/>
        </w:rPr>
        <w:t>с</w:t>
      </w:r>
      <w:r w:rsidR="002A4B34" w:rsidRPr="003E329B">
        <w:rPr>
          <w:rFonts w:ascii="Times New Roman" w:hAnsi="Times New Roman" w:cs="Times New Roman"/>
          <w:sz w:val="24"/>
          <w:szCs w:val="24"/>
        </w:rPr>
        <w:t>тандартам    учебников, учебных пособий, а также учебно-методических материалов, средств обучения и воспитания</w:t>
      </w:r>
      <w:r w:rsidR="006E58F2" w:rsidRPr="003E329B">
        <w:rPr>
          <w:rFonts w:ascii="Times New Roman" w:hAnsi="Times New Roman" w:cs="Times New Roman"/>
          <w:sz w:val="24"/>
          <w:szCs w:val="24"/>
        </w:rPr>
        <w:t>.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92" w:rsidRPr="00A27392" w:rsidRDefault="008A1BFE" w:rsidP="00A2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sz w:val="24"/>
          <w:szCs w:val="24"/>
        </w:rPr>
        <w:t>1.3.</w:t>
      </w:r>
      <w:r w:rsidR="00A27392" w:rsidRPr="00A27392">
        <w:rPr>
          <w:sz w:val="24"/>
        </w:rPr>
        <w:t xml:space="preserve"> </w:t>
      </w:r>
      <w:r w:rsidR="00A27392" w:rsidRPr="00A27392">
        <w:rPr>
          <w:rFonts w:ascii="Times New Roman" w:hAnsi="Times New Roman" w:cs="Times New Roman"/>
          <w:sz w:val="24"/>
          <w:szCs w:val="24"/>
        </w:rPr>
        <w:t>Понятия, используемые в Положении:</w:t>
      </w:r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i/>
          <w:sz w:val="24"/>
          <w:szCs w:val="24"/>
        </w:rPr>
        <w:t xml:space="preserve">   Учебник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учебное издание, содержащее систематическое изложение учебной дисциплины, её раздела, части, соответствующее учебной программе, и официально утверждённое в качестве данного вида.</w:t>
      </w:r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i/>
          <w:sz w:val="24"/>
          <w:szCs w:val="24"/>
        </w:rPr>
        <w:t>Учебное пособие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учебное издание, дополняющее или заменяющее частично или полностью учебник, официально утверждённое в качестве данного вида.</w:t>
      </w:r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i/>
          <w:sz w:val="24"/>
          <w:szCs w:val="24"/>
        </w:rPr>
        <w:t>Рабочая тетрадь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учебное пособие, имеющее особый дидактический аппарат, способствующий самостоятельной работе обучающегося над освоением учебного предмета. </w:t>
      </w:r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i/>
          <w:sz w:val="24"/>
          <w:szCs w:val="24"/>
        </w:rPr>
        <w:t>Учебный комплект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набор учебных изданий, предназначенный для определённой ступени обучения и, включающий учебник и учебные пособия, выпущенные организациями, входящими в перечень организаций, осуществляющих выпуск: учебных пособий, которые допускаются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392">
        <w:rPr>
          <w:rFonts w:ascii="Times New Roman" w:hAnsi="Times New Roman" w:cs="Times New Roman"/>
          <w:i/>
          <w:sz w:val="24"/>
          <w:szCs w:val="24"/>
        </w:rPr>
        <w:t>Учебно-методические материалы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29B">
        <w:rPr>
          <w:rFonts w:ascii="Times New Roman" w:hAnsi="Times New Roman" w:cs="Times New Roman"/>
          <w:sz w:val="24"/>
          <w:szCs w:val="24"/>
        </w:rPr>
        <w:t>совокупность материалов, в полном объёме обеспечивающих преподавание данной дисциплины (рабочие программы, поурочное планирование, конспекты, методические пособия, дидактические материалы, практикумы, задачники, атласы, контурные карты, средства контроля знаний, справочные издания и т.п.)</w:t>
      </w:r>
      <w:proofErr w:type="gramEnd"/>
    </w:p>
    <w:p w:rsidR="00A27392" w:rsidRPr="003E329B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392">
        <w:rPr>
          <w:rFonts w:ascii="Times New Roman" w:hAnsi="Times New Roman" w:cs="Times New Roman"/>
          <w:i/>
          <w:sz w:val="24"/>
          <w:szCs w:val="24"/>
        </w:rPr>
        <w:t>Средства обучения и воспитания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оборудование образовательной организации, источники учебной информации, предоставляемые </w:t>
      </w:r>
      <w:proofErr w:type="gramStart"/>
      <w:r w:rsidRPr="003E32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E329B">
        <w:rPr>
          <w:rFonts w:ascii="Times New Roman" w:hAnsi="Times New Roman" w:cs="Times New Roman"/>
          <w:sz w:val="24"/>
          <w:szCs w:val="24"/>
        </w:rPr>
        <w:t xml:space="preserve"> образовательного процесса. </w:t>
      </w:r>
    </w:p>
    <w:p w:rsidR="00A27392" w:rsidRPr="00A27392" w:rsidRDefault="00A27392" w:rsidP="00A2739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392">
        <w:rPr>
          <w:rFonts w:ascii="Times New Roman" w:hAnsi="Times New Roman" w:cs="Times New Roman"/>
          <w:i/>
          <w:sz w:val="24"/>
          <w:szCs w:val="24"/>
        </w:rPr>
        <w:t>Канцелярские товары</w:t>
      </w:r>
      <w:r w:rsidRPr="003E329B">
        <w:rPr>
          <w:rFonts w:ascii="Times New Roman" w:hAnsi="Times New Roman" w:cs="Times New Roman"/>
          <w:sz w:val="24"/>
          <w:szCs w:val="24"/>
        </w:rPr>
        <w:t xml:space="preserve"> – школьно-письменные принадлежности (тетради, карандаши, альбомы для рисования, папки, пеналы, клей и др.), используемые обучающимися в образовательном процессе.</w:t>
      </w:r>
      <w:proofErr w:type="gramEnd"/>
    </w:p>
    <w:p w:rsidR="00971D8A" w:rsidRDefault="00A27392" w:rsidP="008A1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2A4B34" w:rsidRPr="003E329B">
        <w:rPr>
          <w:rFonts w:ascii="Times New Roman" w:hAnsi="Times New Roman" w:cs="Times New Roman"/>
          <w:sz w:val="24"/>
          <w:szCs w:val="24"/>
        </w:rPr>
        <w:t>Обра</w:t>
      </w:r>
      <w:r w:rsidR="00900186" w:rsidRPr="003E329B">
        <w:rPr>
          <w:rFonts w:ascii="Times New Roman" w:hAnsi="Times New Roman" w:cs="Times New Roman"/>
          <w:sz w:val="24"/>
          <w:szCs w:val="24"/>
        </w:rPr>
        <w:t>зовательное учреждение </w:t>
      </w:r>
      <w:r w:rsidR="002A4B34" w:rsidRPr="003E329B">
        <w:rPr>
          <w:rFonts w:ascii="Times New Roman" w:hAnsi="Times New Roman" w:cs="Times New Roman"/>
          <w:sz w:val="24"/>
          <w:szCs w:val="24"/>
        </w:rPr>
        <w:t>определяет</w:t>
      </w:r>
      <w:r w:rsidR="00971D8A">
        <w:rPr>
          <w:rFonts w:ascii="Times New Roman" w:hAnsi="Times New Roman" w:cs="Times New Roman"/>
          <w:sz w:val="24"/>
          <w:szCs w:val="24"/>
        </w:rPr>
        <w:t>:</w:t>
      </w:r>
    </w:p>
    <w:p w:rsidR="00900186" w:rsidRPr="003E329B" w:rsidRDefault="00900186" w:rsidP="00971D8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комплект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971D8A" w:rsidRDefault="00900186" w:rsidP="00971D8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предоставления в пользование учебников и учебных пособий </w:t>
      </w:r>
      <w:proofErr w:type="gramStart"/>
      <w:r w:rsidR="002A4B34" w:rsidRPr="003E32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A4B34" w:rsidRPr="003E329B">
        <w:rPr>
          <w:rFonts w:ascii="Times New Roman" w:hAnsi="Times New Roman" w:cs="Times New Roman"/>
          <w:sz w:val="24"/>
          <w:szCs w:val="24"/>
        </w:rPr>
        <w:t xml:space="preserve">,  осваивающим учебные предметы, курсы, </w:t>
      </w:r>
      <w:r w:rsidRPr="003E329B">
        <w:rPr>
          <w:rFonts w:ascii="Times New Roman" w:hAnsi="Times New Roman" w:cs="Times New Roman"/>
          <w:sz w:val="24"/>
          <w:szCs w:val="24"/>
        </w:rPr>
        <w:t xml:space="preserve">дисциплины (модули) в пределах </w:t>
      </w:r>
      <w:r w:rsidR="00971D8A">
        <w:rPr>
          <w:rFonts w:ascii="Times New Roman" w:hAnsi="Times New Roman" w:cs="Times New Roman"/>
          <w:sz w:val="24"/>
          <w:szCs w:val="24"/>
        </w:rPr>
        <w:t>ф</w:t>
      </w:r>
      <w:r w:rsidR="002A4B34" w:rsidRPr="003E329B">
        <w:rPr>
          <w:rFonts w:ascii="Times New Roman" w:hAnsi="Times New Roman" w:cs="Times New Roman"/>
          <w:sz w:val="24"/>
          <w:szCs w:val="24"/>
        </w:rPr>
        <w:t>едеральных государственн</w:t>
      </w:r>
      <w:r w:rsidRPr="003E329B">
        <w:rPr>
          <w:rFonts w:ascii="Times New Roman" w:hAnsi="Times New Roman" w:cs="Times New Roman"/>
          <w:sz w:val="24"/>
          <w:szCs w:val="24"/>
        </w:rPr>
        <w:t>ых образовательных стандартов</w:t>
      </w:r>
      <w:r w:rsidR="002A4B34" w:rsidRPr="003E329B">
        <w:rPr>
          <w:rFonts w:ascii="Times New Roman" w:hAnsi="Times New Roman" w:cs="Times New Roman"/>
          <w:sz w:val="24"/>
          <w:szCs w:val="24"/>
        </w:rPr>
        <w:t>;</w:t>
      </w:r>
    </w:p>
    <w:p w:rsidR="00971D8A" w:rsidRDefault="00900186" w:rsidP="00971D8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пользования учебниками и учебными пособиями обучающимися, осваивающими учебные предметы, курсы, ди</w:t>
      </w:r>
      <w:r w:rsidRPr="003E329B">
        <w:rPr>
          <w:rFonts w:ascii="Times New Roman" w:hAnsi="Times New Roman" w:cs="Times New Roman"/>
          <w:sz w:val="24"/>
          <w:szCs w:val="24"/>
        </w:rPr>
        <w:t xml:space="preserve">сциплины (модули) за пределами </w:t>
      </w:r>
      <w:r w:rsidR="00971D8A">
        <w:rPr>
          <w:rFonts w:ascii="Times New Roman" w:hAnsi="Times New Roman" w:cs="Times New Roman"/>
          <w:sz w:val="24"/>
          <w:szCs w:val="24"/>
        </w:rPr>
        <w:t>ф</w:t>
      </w:r>
      <w:r w:rsidR="002A4B34" w:rsidRPr="003E329B">
        <w:rPr>
          <w:rFonts w:ascii="Times New Roman" w:hAnsi="Times New Roman" w:cs="Times New Roman"/>
          <w:sz w:val="24"/>
          <w:szCs w:val="24"/>
        </w:rPr>
        <w:t>едеральных государственн</w:t>
      </w:r>
      <w:r w:rsidRPr="003E329B">
        <w:rPr>
          <w:rFonts w:ascii="Times New Roman" w:hAnsi="Times New Roman" w:cs="Times New Roman"/>
          <w:sz w:val="24"/>
          <w:szCs w:val="24"/>
        </w:rPr>
        <w:t>ых образовательных стандартов</w:t>
      </w:r>
      <w:r w:rsidR="00971D8A">
        <w:rPr>
          <w:rFonts w:ascii="Times New Roman" w:hAnsi="Times New Roman" w:cs="Times New Roman"/>
          <w:sz w:val="24"/>
          <w:szCs w:val="24"/>
        </w:rPr>
        <w:t xml:space="preserve"> и (</w:t>
      </w:r>
      <w:r w:rsidRPr="003E329B">
        <w:rPr>
          <w:rFonts w:ascii="Times New Roman" w:hAnsi="Times New Roman" w:cs="Times New Roman"/>
          <w:sz w:val="24"/>
          <w:szCs w:val="24"/>
        </w:rPr>
        <w:t xml:space="preserve">или) </w:t>
      </w:r>
      <w:r w:rsidR="002A4B34" w:rsidRPr="003E329B">
        <w:rPr>
          <w:rFonts w:ascii="Times New Roman" w:hAnsi="Times New Roman" w:cs="Times New Roman"/>
          <w:sz w:val="24"/>
          <w:szCs w:val="24"/>
        </w:rPr>
        <w:t>получающими платные образовательные услуги;</w:t>
      </w:r>
    </w:p>
    <w:p w:rsidR="00971D8A" w:rsidRDefault="00900186" w:rsidP="00971D8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gramStart"/>
      <w:r w:rsidR="002A4B34" w:rsidRPr="003E32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с учебниками, учебными </w:t>
      </w:r>
      <w:r w:rsidRPr="003E329B">
        <w:rPr>
          <w:rFonts w:ascii="Times New Roman" w:hAnsi="Times New Roman" w:cs="Times New Roman"/>
          <w:sz w:val="24"/>
          <w:szCs w:val="24"/>
        </w:rPr>
        <w:t>пособиями, учебно-методическими </w:t>
      </w:r>
      <w:r w:rsidR="002A4B34" w:rsidRPr="003E329B">
        <w:rPr>
          <w:rFonts w:ascii="Times New Roman" w:hAnsi="Times New Roman" w:cs="Times New Roman"/>
          <w:sz w:val="24"/>
          <w:szCs w:val="24"/>
        </w:rPr>
        <w:t>материалами;</w:t>
      </w:r>
    </w:p>
    <w:p w:rsidR="00971D8A" w:rsidRDefault="00900186" w:rsidP="00971D8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организации по сохранению фонда учебной литературы школьной библиотеки.</w:t>
      </w:r>
    </w:p>
    <w:p w:rsidR="00A27392" w:rsidRDefault="00971D8A" w:rsidP="00A2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273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0186" w:rsidRPr="003E329B">
        <w:rPr>
          <w:rFonts w:ascii="Times New Roman" w:hAnsi="Times New Roman" w:cs="Times New Roman"/>
          <w:sz w:val="24"/>
          <w:szCs w:val="24"/>
        </w:rPr>
        <w:t>Образовательное учреждение осуществляет выбор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средств обучения и воспитания</w:t>
      </w:r>
      <w:r w:rsidR="000F7E91">
        <w:rPr>
          <w:rFonts w:ascii="Times New Roman" w:hAnsi="Times New Roman" w:cs="Times New Roman"/>
          <w:sz w:val="24"/>
          <w:szCs w:val="24"/>
        </w:rPr>
        <w:t>.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Выбор средств обучения и воспитания определяется спецификой содержания и формой организации занятий.</w:t>
      </w:r>
    </w:p>
    <w:p w:rsidR="00A27392" w:rsidRPr="00A27392" w:rsidRDefault="00A27392" w:rsidP="00A27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A27392">
        <w:rPr>
          <w:rFonts w:ascii="Times New Roman" w:hAnsi="Times New Roman" w:cs="Times New Roman"/>
          <w:sz w:val="24"/>
          <w:szCs w:val="24"/>
        </w:rPr>
        <w:t>Образовательное учреждение обеспечивает обучающихся учебниками бесплатно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образования.</w:t>
      </w:r>
    </w:p>
    <w:p w:rsidR="00971D8A" w:rsidRDefault="00A27392" w:rsidP="00517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A27392">
        <w:rPr>
          <w:rFonts w:ascii="Times New Roman" w:hAnsi="Times New Roman" w:cs="Times New Roman"/>
          <w:sz w:val="24"/>
          <w:szCs w:val="24"/>
        </w:rPr>
        <w:t>Канцелярские товары (школьно-письменные принадлежности (тетради, карандаши, альбомы для рисования, папки, пеналы, клей и др.), приобретаются родителями (законными представителями) обучающихся самостоятельно.</w:t>
      </w:r>
      <w:proofErr w:type="gramEnd"/>
    </w:p>
    <w:p w:rsidR="003E329B" w:rsidRPr="003E329B" w:rsidRDefault="0040497E" w:rsidP="003E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989">
        <w:rPr>
          <w:rFonts w:ascii="Times New Roman" w:hAnsi="Times New Roman" w:cs="Times New Roman"/>
          <w:b/>
          <w:sz w:val="24"/>
          <w:szCs w:val="24"/>
        </w:rPr>
        <w:t>2</w:t>
      </w:r>
      <w:r w:rsidR="00A96167" w:rsidRPr="009139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3989" w:rsidRPr="00913989">
        <w:rPr>
          <w:rFonts w:ascii="Times New Roman" w:hAnsi="Times New Roman" w:cs="Times New Roman"/>
          <w:b/>
          <w:sz w:val="24"/>
          <w:szCs w:val="24"/>
        </w:rPr>
        <w:t>Порядок предоставления в пользование</w:t>
      </w:r>
      <w:r w:rsidR="00913989" w:rsidRPr="009139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="00913989" w:rsidRPr="00913989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="00913989" w:rsidRPr="00913989">
        <w:rPr>
          <w:rFonts w:ascii="Times New Roman" w:hAnsi="Times New Roman" w:cs="Times New Roman"/>
          <w:b/>
          <w:sz w:val="24"/>
          <w:szCs w:val="24"/>
        </w:rPr>
        <w:t xml:space="preserve"> учебников, учебных пособий, а также учебно-методических материалов</w:t>
      </w:r>
      <w:bookmarkStart w:id="0" w:name="_GoBack"/>
      <w:bookmarkEnd w:id="0"/>
    </w:p>
    <w:p w:rsidR="007B0708" w:rsidRPr="007B0708" w:rsidRDefault="007B0708" w:rsidP="007B0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08">
        <w:rPr>
          <w:rFonts w:ascii="Times New Roman" w:hAnsi="Times New Roman" w:cs="Times New Roman"/>
          <w:sz w:val="24"/>
          <w:szCs w:val="24"/>
        </w:rPr>
        <w:t xml:space="preserve">2.1. Педагогические работники осуществляют выбор учебников, учебных пособий, материалов и иных средств обучения и воспитания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B0708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B070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7B0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у</w:t>
      </w:r>
      <w:r w:rsidRPr="007B0708">
        <w:rPr>
          <w:rFonts w:ascii="Times New Roman" w:hAnsi="Times New Roman" w:cs="Times New Roman"/>
          <w:sz w:val="24"/>
          <w:szCs w:val="24"/>
        </w:rPr>
        <w:t xml:space="preserve">чреждения и Федеральным перечнем учебников, </w:t>
      </w:r>
      <w:r w:rsidRPr="008A1BFE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708" w:rsidRDefault="007B0708" w:rsidP="0091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E329B">
        <w:rPr>
          <w:rFonts w:ascii="Times New Roman" w:hAnsi="Times New Roman" w:cs="Times New Roman"/>
          <w:sz w:val="24"/>
          <w:szCs w:val="24"/>
        </w:rPr>
        <w:t xml:space="preserve">Перечень учебников на очередной учебный год утверждается </w:t>
      </w:r>
      <w:r w:rsidR="00BE3539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BE35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E329B">
        <w:rPr>
          <w:rFonts w:ascii="Times New Roman" w:hAnsi="Times New Roman" w:cs="Times New Roman"/>
          <w:sz w:val="24"/>
          <w:szCs w:val="24"/>
        </w:rPr>
        <w:t>бразовательного учреждения</w:t>
      </w:r>
      <w:r w:rsidR="00E322F2">
        <w:rPr>
          <w:rFonts w:ascii="Times New Roman" w:hAnsi="Times New Roman" w:cs="Times New Roman"/>
          <w:sz w:val="24"/>
          <w:szCs w:val="24"/>
        </w:rPr>
        <w:t xml:space="preserve"> </w:t>
      </w:r>
      <w:r w:rsidR="00E322F2" w:rsidRPr="00DF464C">
        <w:rPr>
          <w:rFonts w:ascii="Times New Roman" w:hAnsi="Times New Roman" w:cs="Times New Roman"/>
          <w:sz w:val="24"/>
          <w:szCs w:val="24"/>
        </w:rPr>
        <w:t>из расчета каждому обучающемуся по каждому предмету учебного плана один печатный и/или электронный учебник</w:t>
      </w:r>
      <w:r w:rsidRPr="003E329B">
        <w:rPr>
          <w:rFonts w:ascii="Times New Roman" w:hAnsi="Times New Roman" w:cs="Times New Roman"/>
          <w:sz w:val="24"/>
          <w:szCs w:val="24"/>
        </w:rPr>
        <w:t>.</w:t>
      </w:r>
    </w:p>
    <w:p w:rsidR="007B0708" w:rsidRDefault="0040497E" w:rsidP="007B0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0708">
        <w:rPr>
          <w:rFonts w:ascii="Times New Roman" w:hAnsi="Times New Roman" w:cs="Times New Roman"/>
          <w:sz w:val="24"/>
          <w:szCs w:val="24"/>
        </w:rPr>
        <w:t>.3. У</w:t>
      </w:r>
      <w:r w:rsidR="007B0708" w:rsidRPr="003E329B">
        <w:rPr>
          <w:rFonts w:ascii="Times New Roman" w:hAnsi="Times New Roman" w:cs="Times New Roman"/>
          <w:sz w:val="24"/>
          <w:szCs w:val="24"/>
        </w:rPr>
        <w:t xml:space="preserve">чебники, находящиеся в библиотечном фонде, и приобретённые </w:t>
      </w:r>
      <w:r w:rsidR="007B0708">
        <w:rPr>
          <w:rFonts w:ascii="Times New Roman" w:hAnsi="Times New Roman" w:cs="Times New Roman"/>
          <w:sz w:val="24"/>
          <w:szCs w:val="24"/>
        </w:rPr>
        <w:t xml:space="preserve">ранее в соответствии с утвержденными Федеральными перечнями учебников, </w:t>
      </w:r>
      <w:r w:rsidR="007B0708" w:rsidRPr="003E329B">
        <w:rPr>
          <w:rFonts w:ascii="Times New Roman" w:hAnsi="Times New Roman" w:cs="Times New Roman"/>
          <w:sz w:val="24"/>
          <w:szCs w:val="24"/>
        </w:rPr>
        <w:t>могут быть использованы в течени</w:t>
      </w:r>
      <w:r w:rsidR="007B0708">
        <w:rPr>
          <w:rFonts w:ascii="Times New Roman" w:hAnsi="Times New Roman" w:cs="Times New Roman"/>
          <w:sz w:val="24"/>
          <w:szCs w:val="24"/>
        </w:rPr>
        <w:t>е</w:t>
      </w:r>
      <w:r w:rsidR="007B0708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7B0708">
        <w:rPr>
          <w:rFonts w:ascii="Times New Roman" w:hAnsi="Times New Roman" w:cs="Times New Roman"/>
          <w:sz w:val="24"/>
          <w:szCs w:val="24"/>
        </w:rPr>
        <w:t>5</w:t>
      </w:r>
      <w:r w:rsidR="007B0708" w:rsidRPr="003E329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13989" w:rsidRPr="00913989" w:rsidRDefault="007B0708" w:rsidP="0091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913989" w:rsidRPr="00913989">
        <w:rPr>
          <w:rFonts w:ascii="Times New Roman" w:hAnsi="Times New Roman" w:cs="Times New Roman"/>
          <w:sz w:val="24"/>
          <w:szCs w:val="24"/>
        </w:rPr>
        <w:t xml:space="preserve">Обеспечение учебниками осуществляется </w:t>
      </w:r>
      <w:r w:rsidR="000F3119">
        <w:rPr>
          <w:rFonts w:ascii="Times New Roman" w:hAnsi="Times New Roman" w:cs="Times New Roman"/>
          <w:sz w:val="24"/>
          <w:szCs w:val="24"/>
        </w:rPr>
        <w:t>библиотекарем по графику</w:t>
      </w:r>
      <w:r w:rsidR="00913989" w:rsidRPr="00913989">
        <w:rPr>
          <w:rFonts w:ascii="Times New Roman" w:hAnsi="Times New Roman" w:cs="Times New Roman"/>
          <w:sz w:val="24"/>
          <w:szCs w:val="24"/>
        </w:rPr>
        <w:t>. Информирование родителей (законных представителей) обучающихся о графике выдачи учебников осуществляется через классных руководителей, информационные стенды и сайт образовательного учреждения.</w:t>
      </w:r>
      <w:r w:rsidR="000F3119">
        <w:rPr>
          <w:rFonts w:ascii="Times New Roman" w:hAnsi="Times New Roman" w:cs="Times New Roman"/>
          <w:sz w:val="24"/>
          <w:szCs w:val="24"/>
        </w:rPr>
        <w:t xml:space="preserve"> Классные руководители принимают непосредственное участие в организации выдачи учебников на текущий учебный год и приеме учебников за прошедший учебный год.</w:t>
      </w:r>
    </w:p>
    <w:p w:rsidR="001F24A4" w:rsidRDefault="0040497E" w:rsidP="006141D5">
      <w:pPr>
        <w:spacing w:after="0" w:line="240" w:lineRule="auto"/>
        <w:ind w:firstLine="567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2652" w:rsidRPr="003E329B">
        <w:rPr>
          <w:rFonts w:ascii="Times New Roman" w:hAnsi="Times New Roman" w:cs="Times New Roman"/>
          <w:sz w:val="24"/>
          <w:szCs w:val="24"/>
        </w:rPr>
        <w:t>.</w:t>
      </w:r>
      <w:r w:rsidR="007B0708">
        <w:rPr>
          <w:rFonts w:ascii="Times New Roman" w:hAnsi="Times New Roman" w:cs="Times New Roman"/>
          <w:sz w:val="24"/>
          <w:szCs w:val="24"/>
        </w:rPr>
        <w:t>5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 </w:t>
      </w:r>
      <w:r w:rsidR="001F24A4" w:rsidRPr="001F24A4">
        <w:rPr>
          <w:rFonts w:ascii="Times New Roman" w:hAnsi="Times New Roman" w:cs="Times New Roman"/>
          <w:sz w:val="24"/>
          <w:szCs w:val="24"/>
        </w:rPr>
        <w:t>Учебники выдаются библиотекарем школы в соответствии с Правилами пользования школьной библиотекой.</w:t>
      </w:r>
      <w:r w:rsidR="001F24A4">
        <w:rPr>
          <w:sz w:val="24"/>
        </w:rPr>
        <w:t xml:space="preserve">  </w:t>
      </w:r>
    </w:p>
    <w:p w:rsidR="00913989" w:rsidRPr="001F24A4" w:rsidRDefault="001F24A4" w:rsidP="001F2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4A4">
        <w:rPr>
          <w:rFonts w:ascii="Times New Roman" w:hAnsi="Times New Roman" w:cs="Times New Roman"/>
          <w:sz w:val="24"/>
          <w:szCs w:val="24"/>
        </w:rPr>
        <w:t xml:space="preserve">2.6. </w:t>
      </w:r>
      <w:r w:rsidR="00913989" w:rsidRPr="001F24A4">
        <w:rPr>
          <w:rFonts w:ascii="Times New Roman" w:hAnsi="Times New Roman" w:cs="Times New Roman"/>
          <w:sz w:val="24"/>
          <w:szCs w:val="24"/>
        </w:rPr>
        <w:t xml:space="preserve">Учебники предоставляются </w:t>
      </w:r>
      <w:proofErr w:type="gramStart"/>
      <w:r w:rsidR="00913989" w:rsidRPr="001F24A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13989" w:rsidRPr="001F24A4">
        <w:rPr>
          <w:rFonts w:ascii="Times New Roman" w:hAnsi="Times New Roman" w:cs="Times New Roman"/>
          <w:sz w:val="24"/>
          <w:szCs w:val="24"/>
        </w:rPr>
        <w:t xml:space="preserve"> в личное пользование на срок изучения учебного предмета, курса, дисциплины (модуля).</w:t>
      </w:r>
    </w:p>
    <w:p w:rsidR="001F24A4" w:rsidRDefault="001F24A4" w:rsidP="001F2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913989" w:rsidRPr="001F24A4">
        <w:rPr>
          <w:rFonts w:ascii="Times New Roman" w:hAnsi="Times New Roman" w:cs="Times New Roman"/>
          <w:sz w:val="24"/>
          <w:szCs w:val="24"/>
        </w:rPr>
        <w:t xml:space="preserve">Учебное пособие предоставляется </w:t>
      </w:r>
      <w:proofErr w:type="gramStart"/>
      <w:r w:rsidR="00913989" w:rsidRPr="001F24A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913989" w:rsidRPr="001F24A4">
        <w:rPr>
          <w:rFonts w:ascii="Times New Roman" w:hAnsi="Times New Roman" w:cs="Times New Roman"/>
          <w:sz w:val="24"/>
          <w:szCs w:val="24"/>
        </w:rPr>
        <w:t xml:space="preserve"> бесплатно в личное пользование </w:t>
      </w:r>
      <w:r w:rsidRPr="001F24A4">
        <w:rPr>
          <w:rFonts w:ascii="Times New Roman" w:hAnsi="Times New Roman" w:cs="Times New Roman"/>
          <w:sz w:val="24"/>
          <w:szCs w:val="24"/>
        </w:rPr>
        <w:t>на срок изучения учебного предмета, курса, дисциплины (модуля)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989" w:rsidRPr="001F24A4">
        <w:rPr>
          <w:rFonts w:ascii="Times New Roman" w:hAnsi="Times New Roman" w:cs="Times New Roman"/>
          <w:sz w:val="24"/>
          <w:szCs w:val="24"/>
        </w:rPr>
        <w:t>или в пользование для работы на уроке.</w:t>
      </w:r>
    </w:p>
    <w:p w:rsidR="001F24A4" w:rsidRDefault="001F24A4" w:rsidP="001F2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913989" w:rsidRPr="001F24A4">
        <w:rPr>
          <w:rFonts w:ascii="Times New Roman" w:hAnsi="Times New Roman" w:cs="Times New Roman"/>
          <w:sz w:val="24"/>
          <w:szCs w:val="24"/>
        </w:rPr>
        <w:t xml:space="preserve">Учебно-методические материалы, предназначенные для </w:t>
      </w:r>
      <w:proofErr w:type="gramStart"/>
      <w:r w:rsidR="00913989" w:rsidRPr="001F24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13989" w:rsidRPr="001F24A4">
        <w:rPr>
          <w:rFonts w:ascii="Times New Roman" w:hAnsi="Times New Roman" w:cs="Times New Roman"/>
          <w:sz w:val="24"/>
          <w:szCs w:val="24"/>
        </w:rPr>
        <w:t>, предоставляются бесплатно. Учебно-методические материалы для индивидуальной работы обучающихся на уроке или для выполнения домашних заданий предоставляются им  в личное пользование на срок изучения учебного предмета, курса, дисциплины (модуля).</w:t>
      </w:r>
    </w:p>
    <w:p w:rsidR="007B0708" w:rsidRDefault="001F24A4" w:rsidP="00857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="00250A0E" w:rsidRPr="000F3119">
        <w:rPr>
          <w:rFonts w:ascii="Times New Roman" w:hAnsi="Times New Roman" w:cs="Times New Roman"/>
          <w:sz w:val="24"/>
          <w:szCs w:val="24"/>
        </w:rPr>
        <w:t xml:space="preserve">тетради 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предоставляются  </w:t>
      </w:r>
      <w:proofErr w:type="gramStart"/>
      <w:r w:rsidR="007B0708" w:rsidRPr="00CC089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7B0708" w:rsidRPr="00CC089B">
        <w:rPr>
          <w:rFonts w:ascii="Times New Roman" w:hAnsi="Times New Roman" w:cs="Times New Roman"/>
          <w:sz w:val="24"/>
          <w:szCs w:val="24"/>
        </w:rPr>
        <w:t xml:space="preserve"> </w:t>
      </w:r>
      <w:r w:rsidR="00250A0E">
        <w:rPr>
          <w:rFonts w:ascii="Times New Roman" w:hAnsi="Times New Roman" w:cs="Times New Roman"/>
          <w:sz w:val="24"/>
          <w:szCs w:val="24"/>
        </w:rPr>
        <w:t>в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 случае, если они входят в учебный комплект, используемый учителем, и их применение прописано в рабочей программе. Решение об использовании рабочих тетрадей рассматривает </w:t>
      </w:r>
      <w:r w:rsidR="00250A0E">
        <w:rPr>
          <w:rFonts w:ascii="Times New Roman" w:hAnsi="Times New Roman" w:cs="Times New Roman"/>
          <w:sz w:val="24"/>
          <w:szCs w:val="24"/>
        </w:rPr>
        <w:t>предметно</w:t>
      </w:r>
      <w:r w:rsidR="00CC089B">
        <w:rPr>
          <w:rFonts w:ascii="Times New Roman" w:hAnsi="Times New Roman" w:cs="Times New Roman"/>
          <w:sz w:val="24"/>
          <w:szCs w:val="24"/>
        </w:rPr>
        <w:t xml:space="preserve">-методическая кафедра, </w:t>
      </w:r>
      <w:r w:rsidR="00250A0E">
        <w:rPr>
          <w:rFonts w:ascii="Times New Roman" w:hAnsi="Times New Roman" w:cs="Times New Roman"/>
          <w:sz w:val="24"/>
          <w:szCs w:val="24"/>
        </w:rPr>
        <w:t xml:space="preserve">согласуется с 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 Управляющи</w:t>
      </w:r>
      <w:r w:rsidR="00250A0E">
        <w:rPr>
          <w:rFonts w:ascii="Times New Roman" w:hAnsi="Times New Roman" w:cs="Times New Roman"/>
          <w:sz w:val="24"/>
          <w:szCs w:val="24"/>
        </w:rPr>
        <w:t>м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250A0E">
        <w:rPr>
          <w:rFonts w:ascii="Times New Roman" w:hAnsi="Times New Roman" w:cs="Times New Roman"/>
          <w:sz w:val="24"/>
          <w:szCs w:val="24"/>
        </w:rPr>
        <w:t>ом</w:t>
      </w:r>
      <w:r w:rsidR="007B0708" w:rsidRPr="00CC089B">
        <w:rPr>
          <w:rFonts w:ascii="Times New Roman" w:hAnsi="Times New Roman" w:cs="Times New Roman"/>
          <w:sz w:val="24"/>
          <w:szCs w:val="24"/>
        </w:rPr>
        <w:t>, принимает</w:t>
      </w:r>
      <w:r w:rsidR="00250A0E">
        <w:rPr>
          <w:rFonts w:ascii="Times New Roman" w:hAnsi="Times New Roman" w:cs="Times New Roman"/>
          <w:sz w:val="24"/>
          <w:szCs w:val="24"/>
        </w:rPr>
        <w:t>ся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 </w:t>
      </w:r>
      <w:r w:rsidR="00250A0E">
        <w:rPr>
          <w:rFonts w:ascii="Times New Roman" w:hAnsi="Times New Roman" w:cs="Times New Roman"/>
          <w:sz w:val="24"/>
          <w:szCs w:val="24"/>
        </w:rPr>
        <w:t>п</w:t>
      </w:r>
      <w:r w:rsidR="007B0708" w:rsidRPr="00CC089B">
        <w:rPr>
          <w:rFonts w:ascii="Times New Roman" w:hAnsi="Times New Roman" w:cs="Times New Roman"/>
          <w:sz w:val="24"/>
          <w:szCs w:val="24"/>
        </w:rPr>
        <w:t>едагогически</w:t>
      </w:r>
      <w:r w:rsidR="00250A0E">
        <w:rPr>
          <w:rFonts w:ascii="Times New Roman" w:hAnsi="Times New Roman" w:cs="Times New Roman"/>
          <w:sz w:val="24"/>
          <w:szCs w:val="24"/>
        </w:rPr>
        <w:t xml:space="preserve">м </w:t>
      </w:r>
      <w:r w:rsidR="00250A0E" w:rsidRPr="00CC089B">
        <w:rPr>
          <w:rFonts w:ascii="Times New Roman" w:hAnsi="Times New Roman" w:cs="Times New Roman"/>
          <w:sz w:val="24"/>
          <w:szCs w:val="24"/>
        </w:rPr>
        <w:t>сове</w:t>
      </w:r>
      <w:r w:rsidR="00250A0E">
        <w:rPr>
          <w:rFonts w:ascii="Times New Roman" w:hAnsi="Times New Roman" w:cs="Times New Roman"/>
          <w:sz w:val="24"/>
          <w:szCs w:val="24"/>
        </w:rPr>
        <w:t>то</w:t>
      </w:r>
      <w:r w:rsidR="00250A0E" w:rsidRPr="00CC089B">
        <w:rPr>
          <w:rFonts w:ascii="Times New Roman" w:hAnsi="Times New Roman" w:cs="Times New Roman"/>
          <w:sz w:val="24"/>
          <w:szCs w:val="24"/>
        </w:rPr>
        <w:t>м</w:t>
      </w:r>
      <w:r w:rsidR="007B0708" w:rsidRPr="00CC089B">
        <w:rPr>
          <w:rFonts w:ascii="Times New Roman" w:hAnsi="Times New Roman" w:cs="Times New Roman"/>
          <w:sz w:val="24"/>
          <w:szCs w:val="24"/>
        </w:rPr>
        <w:t>, утверждает</w:t>
      </w:r>
      <w:r w:rsidR="00250A0E">
        <w:rPr>
          <w:rFonts w:ascii="Times New Roman" w:hAnsi="Times New Roman" w:cs="Times New Roman"/>
          <w:sz w:val="24"/>
          <w:szCs w:val="24"/>
        </w:rPr>
        <w:t>ся</w:t>
      </w:r>
      <w:r w:rsidR="007B0708" w:rsidRPr="00CC089B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250A0E">
        <w:rPr>
          <w:rFonts w:ascii="Times New Roman" w:hAnsi="Times New Roman" w:cs="Times New Roman"/>
          <w:sz w:val="24"/>
          <w:szCs w:val="24"/>
        </w:rPr>
        <w:t>ом образовательного учреждения.</w:t>
      </w:r>
    </w:p>
    <w:p w:rsidR="007B0708" w:rsidRPr="00250A0E" w:rsidRDefault="00250A0E" w:rsidP="00250A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1A73">
        <w:rPr>
          <w:rFonts w:ascii="Times New Roman" w:hAnsi="Times New Roman" w:cs="Times New Roman"/>
          <w:sz w:val="24"/>
          <w:szCs w:val="24"/>
        </w:rPr>
        <w:lastRenderedPageBreak/>
        <w:t>2.10. Прописи для обучающихся 1 классов приобретаются за счет  бюджетных средств образовательного учреждения</w:t>
      </w:r>
      <w:r w:rsidRPr="000F3119">
        <w:rPr>
          <w:rFonts w:ascii="Times New Roman" w:hAnsi="Times New Roman" w:cs="Times New Roman"/>
          <w:sz w:val="24"/>
          <w:szCs w:val="24"/>
        </w:rPr>
        <w:t>.</w:t>
      </w:r>
      <w:r w:rsidR="000F3119">
        <w:rPr>
          <w:rFonts w:ascii="Times New Roman" w:hAnsi="Times New Roman" w:cs="Times New Roman"/>
          <w:sz w:val="24"/>
          <w:szCs w:val="24"/>
        </w:rPr>
        <w:t xml:space="preserve"> П</w:t>
      </w:r>
      <w:r w:rsidR="000F3119" w:rsidRPr="000F3119">
        <w:rPr>
          <w:rFonts w:ascii="Times New Roman" w:hAnsi="Times New Roman" w:cs="Times New Roman"/>
          <w:sz w:val="24"/>
          <w:szCs w:val="24"/>
        </w:rPr>
        <w:t>ечатные издания (тетради, прописи) также могут приобретаться за счет средств учреждения</w:t>
      </w:r>
      <w:r w:rsidR="000F311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578F6" w:rsidRDefault="00250A0E" w:rsidP="00857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913989" w:rsidRPr="001F24A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предоставляет </w:t>
      </w:r>
      <w:proofErr w:type="gramStart"/>
      <w:r w:rsidR="00913989" w:rsidRPr="001F24A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13989" w:rsidRPr="001F24A4">
        <w:rPr>
          <w:rFonts w:ascii="Times New Roman" w:hAnsi="Times New Roman" w:cs="Times New Roman"/>
          <w:sz w:val="24"/>
          <w:szCs w:val="24"/>
        </w:rPr>
        <w:t xml:space="preserve"> право бесплатного пользования средствами обучения и воспитания для работы в образовательном учреждении в ходе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="00913989" w:rsidRPr="001F24A4">
        <w:rPr>
          <w:rFonts w:ascii="Times New Roman" w:hAnsi="Times New Roman" w:cs="Times New Roman"/>
          <w:sz w:val="24"/>
          <w:szCs w:val="24"/>
        </w:rPr>
        <w:t>.</w:t>
      </w:r>
    </w:p>
    <w:p w:rsidR="003D766D" w:rsidRDefault="008578F6" w:rsidP="003D7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50A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3989" w:rsidRPr="009A471E">
        <w:rPr>
          <w:rFonts w:ascii="Times New Roman" w:hAnsi="Times New Roman" w:cs="Times New Roman"/>
          <w:sz w:val="24"/>
          <w:szCs w:val="24"/>
        </w:rPr>
        <w:t>В конце учебного года, завершающего изучение учебного предмета, курса, дисциплины (модуля)</w:t>
      </w:r>
      <w:r w:rsidR="009A471E">
        <w:rPr>
          <w:rFonts w:ascii="Times New Roman" w:hAnsi="Times New Roman" w:cs="Times New Roman"/>
          <w:sz w:val="24"/>
          <w:szCs w:val="24"/>
        </w:rPr>
        <w:t>,</w:t>
      </w:r>
      <w:r w:rsidR="00913989" w:rsidRPr="009A471E">
        <w:rPr>
          <w:rFonts w:ascii="Times New Roman" w:hAnsi="Times New Roman" w:cs="Times New Roman"/>
          <w:sz w:val="24"/>
          <w:szCs w:val="24"/>
        </w:rPr>
        <w:t xml:space="preserve"> учебники, учебные пособия, </w:t>
      </w:r>
      <w:r w:rsidR="009A471E">
        <w:rPr>
          <w:rFonts w:ascii="Times New Roman" w:hAnsi="Times New Roman" w:cs="Times New Roman"/>
          <w:sz w:val="24"/>
          <w:szCs w:val="24"/>
        </w:rPr>
        <w:t xml:space="preserve"> учебно-</w:t>
      </w:r>
      <w:r w:rsidR="00913989" w:rsidRPr="009A471E">
        <w:rPr>
          <w:rFonts w:ascii="Times New Roman" w:hAnsi="Times New Roman" w:cs="Times New Roman"/>
          <w:sz w:val="24"/>
          <w:szCs w:val="24"/>
        </w:rPr>
        <w:t xml:space="preserve">методические материалы классные руководители </w:t>
      </w:r>
      <w:r w:rsidR="009A471E">
        <w:rPr>
          <w:rFonts w:ascii="Times New Roman" w:hAnsi="Times New Roman" w:cs="Times New Roman"/>
          <w:sz w:val="24"/>
          <w:szCs w:val="24"/>
        </w:rPr>
        <w:t xml:space="preserve">проверяют </w:t>
      </w:r>
      <w:r w:rsidR="00913989" w:rsidRPr="009A471E">
        <w:rPr>
          <w:rFonts w:ascii="Times New Roman" w:hAnsi="Times New Roman" w:cs="Times New Roman"/>
          <w:sz w:val="24"/>
          <w:szCs w:val="24"/>
        </w:rPr>
        <w:t xml:space="preserve"> </w:t>
      </w:r>
      <w:r w:rsidR="009A471E">
        <w:rPr>
          <w:rFonts w:ascii="Times New Roman" w:hAnsi="Times New Roman" w:cs="Times New Roman"/>
          <w:sz w:val="24"/>
          <w:szCs w:val="24"/>
        </w:rPr>
        <w:t xml:space="preserve">на </w:t>
      </w:r>
      <w:r w:rsidR="00913989" w:rsidRPr="009A471E">
        <w:rPr>
          <w:rFonts w:ascii="Times New Roman" w:hAnsi="Times New Roman" w:cs="Times New Roman"/>
          <w:sz w:val="24"/>
          <w:szCs w:val="24"/>
        </w:rPr>
        <w:t>налич</w:t>
      </w:r>
      <w:r w:rsidR="009A471E">
        <w:rPr>
          <w:rFonts w:ascii="Times New Roman" w:hAnsi="Times New Roman" w:cs="Times New Roman"/>
          <w:sz w:val="24"/>
          <w:szCs w:val="24"/>
        </w:rPr>
        <w:t xml:space="preserve">ие полного комплекта учебников, </w:t>
      </w:r>
      <w:r w:rsidR="00913989" w:rsidRPr="009A471E">
        <w:rPr>
          <w:rFonts w:ascii="Times New Roman" w:hAnsi="Times New Roman" w:cs="Times New Roman"/>
          <w:sz w:val="24"/>
          <w:szCs w:val="24"/>
        </w:rPr>
        <w:t>уч</w:t>
      </w:r>
      <w:r w:rsidR="009A471E">
        <w:rPr>
          <w:rFonts w:ascii="Times New Roman" w:hAnsi="Times New Roman" w:cs="Times New Roman"/>
          <w:sz w:val="24"/>
          <w:szCs w:val="24"/>
        </w:rPr>
        <w:t>ебных пособий</w:t>
      </w:r>
      <w:r w:rsidR="00250A0E">
        <w:rPr>
          <w:rFonts w:ascii="Times New Roman" w:hAnsi="Times New Roman" w:cs="Times New Roman"/>
          <w:sz w:val="24"/>
          <w:szCs w:val="24"/>
        </w:rPr>
        <w:t xml:space="preserve">, </w:t>
      </w:r>
      <w:r w:rsidR="009A471E">
        <w:rPr>
          <w:rFonts w:ascii="Times New Roman" w:hAnsi="Times New Roman" w:cs="Times New Roman"/>
          <w:sz w:val="24"/>
          <w:szCs w:val="24"/>
        </w:rPr>
        <w:t xml:space="preserve"> их состояние и сдают в библиотеку.</w:t>
      </w:r>
      <w:r w:rsidR="00250A0E" w:rsidRPr="00250A0E">
        <w:rPr>
          <w:rFonts w:ascii="Times New Roman" w:hAnsi="Times New Roman" w:cs="Times New Roman"/>
          <w:sz w:val="24"/>
          <w:szCs w:val="24"/>
        </w:rPr>
        <w:t xml:space="preserve"> </w:t>
      </w:r>
      <w:r w:rsidR="00250A0E" w:rsidRPr="009A471E">
        <w:rPr>
          <w:rFonts w:ascii="Times New Roman" w:hAnsi="Times New Roman" w:cs="Times New Roman"/>
          <w:sz w:val="24"/>
          <w:szCs w:val="24"/>
        </w:rPr>
        <w:t>График приема учебников библиотекой доводится классным руководителем до сведения родителей (законных представителей) обучающихся.</w:t>
      </w:r>
    </w:p>
    <w:p w:rsidR="003D766D" w:rsidRDefault="009A471E" w:rsidP="003D7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66D">
        <w:rPr>
          <w:rFonts w:ascii="Times New Roman" w:hAnsi="Times New Roman" w:cs="Times New Roman"/>
          <w:sz w:val="24"/>
          <w:szCs w:val="24"/>
        </w:rPr>
        <w:t>2.1</w:t>
      </w:r>
      <w:r w:rsidR="00250A0E" w:rsidRPr="003D766D">
        <w:rPr>
          <w:rFonts w:ascii="Times New Roman" w:hAnsi="Times New Roman" w:cs="Times New Roman"/>
          <w:sz w:val="24"/>
          <w:szCs w:val="24"/>
        </w:rPr>
        <w:t>3</w:t>
      </w:r>
      <w:r w:rsidRPr="003D76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766D" w:rsidRPr="003D766D">
        <w:rPr>
          <w:rFonts w:ascii="Times New Roman" w:hAnsi="Times New Roman" w:cs="Times New Roman"/>
          <w:sz w:val="24"/>
          <w:szCs w:val="24"/>
        </w:rPr>
        <w:t>Обучающиеся выпускных классов обязаны своевременно в индивидуальном порядке до вручения аттестатов сдать всю учебную, художественную литературу, предоставленную им в пользование на возвратной основе, в библиотеку.</w:t>
      </w:r>
      <w:proofErr w:type="gramEnd"/>
      <w:r w:rsidR="003D766D" w:rsidRPr="003D766D">
        <w:rPr>
          <w:rFonts w:ascii="Times New Roman" w:hAnsi="Times New Roman" w:cs="Times New Roman"/>
          <w:sz w:val="24"/>
          <w:szCs w:val="24"/>
        </w:rPr>
        <w:t xml:space="preserve"> За </w:t>
      </w:r>
      <w:r w:rsidR="000F311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3D766D" w:rsidRPr="003D766D">
        <w:rPr>
          <w:rFonts w:ascii="Times New Roman" w:hAnsi="Times New Roman" w:cs="Times New Roman"/>
          <w:sz w:val="24"/>
          <w:szCs w:val="24"/>
        </w:rPr>
        <w:t>сдач</w:t>
      </w:r>
      <w:r w:rsidR="000F3119">
        <w:rPr>
          <w:rFonts w:ascii="Times New Roman" w:hAnsi="Times New Roman" w:cs="Times New Roman"/>
          <w:sz w:val="24"/>
          <w:szCs w:val="24"/>
        </w:rPr>
        <w:t>и</w:t>
      </w:r>
      <w:r w:rsidR="003D766D" w:rsidRPr="003D7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66D" w:rsidRPr="003D766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D766D" w:rsidRPr="003D766D">
        <w:rPr>
          <w:rFonts w:ascii="Times New Roman" w:hAnsi="Times New Roman" w:cs="Times New Roman"/>
          <w:sz w:val="24"/>
          <w:szCs w:val="24"/>
        </w:rPr>
        <w:t xml:space="preserve"> </w:t>
      </w:r>
      <w:r w:rsidR="000F3119">
        <w:rPr>
          <w:rFonts w:ascii="Times New Roman" w:hAnsi="Times New Roman" w:cs="Times New Roman"/>
          <w:sz w:val="24"/>
          <w:szCs w:val="24"/>
        </w:rPr>
        <w:t>полного</w:t>
      </w:r>
      <w:r w:rsidR="003D766D" w:rsidRPr="003D766D">
        <w:rPr>
          <w:rFonts w:ascii="Times New Roman" w:hAnsi="Times New Roman" w:cs="Times New Roman"/>
          <w:sz w:val="24"/>
          <w:szCs w:val="24"/>
        </w:rPr>
        <w:t xml:space="preserve"> комплекта учебников в</w:t>
      </w:r>
      <w:r w:rsidR="000F3119">
        <w:rPr>
          <w:rFonts w:ascii="Times New Roman" w:hAnsi="Times New Roman" w:cs="Times New Roman"/>
          <w:sz w:val="24"/>
          <w:szCs w:val="24"/>
        </w:rPr>
        <w:t xml:space="preserve"> школьную </w:t>
      </w:r>
      <w:r w:rsidR="003D766D" w:rsidRPr="003D766D">
        <w:rPr>
          <w:rFonts w:ascii="Times New Roman" w:hAnsi="Times New Roman" w:cs="Times New Roman"/>
          <w:sz w:val="24"/>
          <w:szCs w:val="24"/>
        </w:rPr>
        <w:t>библиотеку несёт ответственность классный руководитель.</w:t>
      </w:r>
    </w:p>
    <w:p w:rsidR="003D766D" w:rsidRDefault="003D766D" w:rsidP="003D7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913989" w:rsidRPr="003D766D">
        <w:rPr>
          <w:rFonts w:ascii="Times New Roman" w:hAnsi="Times New Roman" w:cs="Times New Roman"/>
          <w:sz w:val="24"/>
          <w:szCs w:val="24"/>
        </w:rPr>
        <w:t>В случае перехода обучающегося в течение учебного года в другое образовательное учреждение учебники, учебные пособия, рабочие тетради и учебн</w:t>
      </w:r>
      <w:proofErr w:type="gramStart"/>
      <w:r w:rsidR="00913989" w:rsidRPr="003D766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13989" w:rsidRPr="003D766D">
        <w:rPr>
          <w:rFonts w:ascii="Times New Roman" w:hAnsi="Times New Roman" w:cs="Times New Roman"/>
          <w:sz w:val="24"/>
          <w:szCs w:val="24"/>
        </w:rPr>
        <w:t xml:space="preserve"> методические материалы, предоставленные ему в личное пользование </w:t>
      </w:r>
      <w:r>
        <w:rPr>
          <w:rFonts w:ascii="Times New Roman" w:hAnsi="Times New Roman" w:cs="Times New Roman"/>
          <w:sz w:val="24"/>
          <w:szCs w:val="24"/>
        </w:rPr>
        <w:t>МБОУ ПГО «СОШ № 18»</w:t>
      </w:r>
      <w:r w:rsidR="00913989" w:rsidRPr="003D766D">
        <w:rPr>
          <w:rFonts w:ascii="Times New Roman" w:hAnsi="Times New Roman" w:cs="Times New Roman"/>
          <w:sz w:val="24"/>
          <w:szCs w:val="24"/>
        </w:rPr>
        <w:t xml:space="preserve">, возвращаются в библиотеку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913989" w:rsidRPr="003D766D">
        <w:rPr>
          <w:rFonts w:ascii="Times New Roman" w:hAnsi="Times New Roman" w:cs="Times New Roman"/>
          <w:sz w:val="24"/>
          <w:szCs w:val="24"/>
        </w:rPr>
        <w:t xml:space="preserve">. Библиотекарь выдает обучающемуся обходной лист с отметкой об отсутствии задолженности, который передается </w:t>
      </w:r>
      <w:proofErr w:type="gramStart"/>
      <w:r w:rsidR="00913989" w:rsidRPr="003D766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13989" w:rsidRPr="003D766D">
        <w:rPr>
          <w:rFonts w:ascii="Times New Roman" w:hAnsi="Times New Roman" w:cs="Times New Roman"/>
          <w:sz w:val="24"/>
          <w:szCs w:val="24"/>
        </w:rPr>
        <w:t xml:space="preserve"> секретарю образовательного учреждения.</w:t>
      </w:r>
    </w:p>
    <w:p w:rsidR="003D766D" w:rsidRDefault="003D766D" w:rsidP="003D7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913989" w:rsidRPr="003D766D">
        <w:rPr>
          <w:rFonts w:ascii="Times New Roman" w:hAnsi="Times New Roman" w:cs="Times New Roman"/>
          <w:sz w:val="24"/>
          <w:szCs w:val="24"/>
        </w:rPr>
        <w:t xml:space="preserve">В случае порчи или потери учебника (учебного пособия, учебно-методических материалов, электронного приложения на CD дисках) родители (законные представители) обязаны </w:t>
      </w:r>
      <w:r w:rsidR="000F3119"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 xml:space="preserve">возмещение ущерба в соответствии с п.8.1. Правил пользования школьной библиотекой. </w:t>
      </w:r>
      <w:r w:rsidR="00913989" w:rsidRPr="003D7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66D" w:rsidRPr="003D766D" w:rsidRDefault="003D766D" w:rsidP="00884C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Pr="003E329B">
        <w:rPr>
          <w:rFonts w:ascii="Times New Roman" w:hAnsi="Times New Roman" w:cs="Times New Roman"/>
          <w:sz w:val="24"/>
          <w:szCs w:val="24"/>
        </w:rPr>
        <w:t xml:space="preserve">Обучающимся, осваивающим учебные предметы, курсы, дисциплины (модули) за пределами федеральных государственных образовательных стандартов, и (или) получающих платные образовательные услуги, учебники и учебные пособия могут предоставляться в случае </w:t>
      </w:r>
      <w:r w:rsidR="000F3119">
        <w:rPr>
          <w:rFonts w:ascii="Times New Roman" w:hAnsi="Times New Roman" w:cs="Times New Roman"/>
          <w:sz w:val="24"/>
          <w:szCs w:val="24"/>
        </w:rPr>
        <w:t xml:space="preserve">их </w:t>
      </w:r>
      <w:r w:rsidRPr="003E329B">
        <w:rPr>
          <w:rFonts w:ascii="Times New Roman" w:hAnsi="Times New Roman" w:cs="Times New Roman"/>
          <w:sz w:val="24"/>
          <w:szCs w:val="24"/>
        </w:rPr>
        <w:t>наличия в школьной библиотеке.</w:t>
      </w:r>
    </w:p>
    <w:p w:rsidR="00913989" w:rsidRDefault="00913989" w:rsidP="003D766D">
      <w:pPr>
        <w:pStyle w:val="2"/>
        <w:numPr>
          <w:ilvl w:val="0"/>
          <w:numId w:val="12"/>
        </w:numPr>
        <w:tabs>
          <w:tab w:val="left" w:pos="470"/>
        </w:tabs>
        <w:spacing w:before="125"/>
      </w:pPr>
      <w:r>
        <w:t>Права и обязанности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913989" w:rsidRPr="003D766D" w:rsidRDefault="00913989" w:rsidP="003D766D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3D766D">
        <w:rPr>
          <w:rFonts w:ascii="Times New Roman" w:hAnsi="Times New Roman" w:cs="Times New Roman"/>
          <w:sz w:val="24"/>
        </w:rPr>
        <w:t>Обучающиеся</w:t>
      </w:r>
      <w:proofErr w:type="gramEnd"/>
      <w:r w:rsidRPr="003D766D">
        <w:rPr>
          <w:rFonts w:ascii="Times New Roman" w:hAnsi="Times New Roman" w:cs="Times New Roman"/>
          <w:sz w:val="24"/>
        </w:rPr>
        <w:t xml:space="preserve"> имеют</w:t>
      </w:r>
      <w:r w:rsidRPr="003D766D">
        <w:rPr>
          <w:rFonts w:ascii="Times New Roman" w:hAnsi="Times New Roman" w:cs="Times New Roman"/>
          <w:spacing w:val="-1"/>
          <w:sz w:val="24"/>
        </w:rPr>
        <w:t xml:space="preserve"> </w:t>
      </w:r>
      <w:r w:rsidRPr="003D766D">
        <w:rPr>
          <w:rFonts w:ascii="Times New Roman" w:hAnsi="Times New Roman" w:cs="Times New Roman"/>
          <w:sz w:val="24"/>
        </w:rPr>
        <w:t>право:</w:t>
      </w:r>
    </w:p>
    <w:p w:rsidR="00913989" w:rsidRPr="003D766D" w:rsidRDefault="00913989" w:rsidP="003D766D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3D766D">
        <w:rPr>
          <w:rFonts w:ascii="Times New Roman" w:hAnsi="Times New Roman" w:cs="Times New Roman"/>
          <w:sz w:val="24"/>
        </w:rPr>
        <w:t>бесплатно получать в пользование на период изучения учебного предмета, курса, дисциплины (модуля) учебники, учебные пособия, рабочие тетради и учебн</w:t>
      </w:r>
      <w:proofErr w:type="gramStart"/>
      <w:r w:rsidRPr="003D766D">
        <w:rPr>
          <w:rFonts w:ascii="Times New Roman" w:hAnsi="Times New Roman" w:cs="Times New Roman"/>
          <w:sz w:val="24"/>
        </w:rPr>
        <w:t>о-</w:t>
      </w:r>
      <w:proofErr w:type="gramEnd"/>
      <w:r w:rsidRPr="003D766D">
        <w:rPr>
          <w:rFonts w:ascii="Times New Roman" w:hAnsi="Times New Roman" w:cs="Times New Roman"/>
          <w:sz w:val="24"/>
        </w:rPr>
        <w:t xml:space="preserve"> методические</w:t>
      </w:r>
      <w:r w:rsidRPr="003D766D">
        <w:rPr>
          <w:rFonts w:ascii="Times New Roman" w:hAnsi="Times New Roman" w:cs="Times New Roman"/>
          <w:spacing w:val="-2"/>
          <w:sz w:val="24"/>
        </w:rPr>
        <w:t xml:space="preserve"> </w:t>
      </w:r>
      <w:r w:rsidRPr="003D766D">
        <w:rPr>
          <w:rFonts w:ascii="Times New Roman" w:hAnsi="Times New Roman" w:cs="Times New Roman"/>
          <w:sz w:val="24"/>
        </w:rPr>
        <w:t>материалы;</w:t>
      </w:r>
    </w:p>
    <w:p w:rsidR="00913989" w:rsidRPr="003D766D" w:rsidRDefault="00913989" w:rsidP="003D766D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3D766D">
        <w:rPr>
          <w:rFonts w:ascii="Times New Roman" w:hAnsi="Times New Roman" w:cs="Times New Roman"/>
          <w:sz w:val="24"/>
        </w:rPr>
        <w:t>бесплатно пользоваться средствами обучения и воспитания для работы в образовательном учреждении в ходе образовательного</w:t>
      </w:r>
      <w:r w:rsidRPr="003D766D">
        <w:rPr>
          <w:rFonts w:ascii="Times New Roman" w:hAnsi="Times New Roman" w:cs="Times New Roman"/>
          <w:spacing w:val="-3"/>
          <w:sz w:val="24"/>
        </w:rPr>
        <w:t xml:space="preserve"> </w:t>
      </w:r>
      <w:r w:rsidRPr="003D766D">
        <w:rPr>
          <w:rFonts w:ascii="Times New Roman" w:hAnsi="Times New Roman" w:cs="Times New Roman"/>
          <w:sz w:val="24"/>
        </w:rPr>
        <w:t>процесса.</w:t>
      </w:r>
    </w:p>
    <w:p w:rsidR="00913989" w:rsidRPr="003D766D" w:rsidRDefault="00913989" w:rsidP="003D766D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3D766D">
        <w:rPr>
          <w:rFonts w:ascii="Times New Roman" w:hAnsi="Times New Roman" w:cs="Times New Roman"/>
          <w:sz w:val="24"/>
        </w:rPr>
        <w:t>Обучающиеся</w:t>
      </w:r>
      <w:r w:rsidRPr="003D766D">
        <w:rPr>
          <w:rFonts w:ascii="Times New Roman" w:hAnsi="Times New Roman" w:cs="Times New Roman"/>
          <w:spacing w:val="-1"/>
          <w:sz w:val="24"/>
        </w:rPr>
        <w:t xml:space="preserve"> </w:t>
      </w:r>
      <w:r w:rsidRPr="003D766D">
        <w:rPr>
          <w:rFonts w:ascii="Times New Roman" w:hAnsi="Times New Roman" w:cs="Times New Roman"/>
          <w:sz w:val="24"/>
        </w:rPr>
        <w:t>обязаны:</w:t>
      </w:r>
    </w:p>
    <w:p w:rsidR="00913989" w:rsidRPr="000C0DD4" w:rsidRDefault="00913989" w:rsidP="003D766D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766D">
        <w:rPr>
          <w:rFonts w:ascii="Times New Roman" w:hAnsi="Times New Roman" w:cs="Times New Roman"/>
          <w:sz w:val="24"/>
        </w:rPr>
        <w:t xml:space="preserve">своевременно, в соответствии с графиком </w:t>
      </w:r>
      <w:r w:rsidR="000F3119">
        <w:rPr>
          <w:rFonts w:ascii="Times New Roman" w:hAnsi="Times New Roman" w:cs="Times New Roman"/>
          <w:sz w:val="24"/>
        </w:rPr>
        <w:t xml:space="preserve">и списком утвержденной литературы на учебный год </w:t>
      </w:r>
      <w:r w:rsidRPr="003D766D">
        <w:rPr>
          <w:rFonts w:ascii="Times New Roman" w:hAnsi="Times New Roman" w:cs="Times New Roman"/>
          <w:sz w:val="24"/>
        </w:rPr>
        <w:t xml:space="preserve">получать учебники, учебные пособия, </w:t>
      </w:r>
      <w:r w:rsidRPr="000C0DD4">
        <w:rPr>
          <w:rFonts w:ascii="Times New Roman" w:hAnsi="Times New Roman" w:cs="Times New Roman"/>
          <w:sz w:val="24"/>
          <w:szCs w:val="24"/>
        </w:rPr>
        <w:t>рабочие тетради и учебно-методические материалы в библиотеке школы;</w:t>
      </w:r>
    </w:p>
    <w:p w:rsidR="00913989" w:rsidRPr="000C0DD4" w:rsidRDefault="00913989" w:rsidP="003D766D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DD4">
        <w:rPr>
          <w:rFonts w:ascii="Times New Roman" w:hAnsi="Times New Roman" w:cs="Times New Roman"/>
          <w:sz w:val="24"/>
          <w:szCs w:val="24"/>
        </w:rPr>
        <w:t>своевременно после окончания срока изучения учебного предмета, курса, дисциплины (модуля), в соответствии с графиком возвращать учебники, учебные пособия, рабочие тетради и учебно-методические материалы в библиотеку;</w:t>
      </w:r>
    </w:p>
    <w:p w:rsidR="00913989" w:rsidRPr="000C0DD4" w:rsidRDefault="00913989" w:rsidP="003D766D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DD4">
        <w:rPr>
          <w:rFonts w:ascii="Times New Roman" w:hAnsi="Times New Roman" w:cs="Times New Roman"/>
          <w:sz w:val="24"/>
          <w:szCs w:val="24"/>
        </w:rPr>
        <w:t>содержать учебники, учебные пособия, рабочие тетради и учебно-методические материалы в чистоте, относится к ним бережно (не делать в них</w:t>
      </w:r>
      <w:r w:rsidRPr="000C0D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C0DD4">
        <w:rPr>
          <w:rFonts w:ascii="Times New Roman" w:hAnsi="Times New Roman" w:cs="Times New Roman"/>
          <w:sz w:val="24"/>
          <w:szCs w:val="24"/>
        </w:rPr>
        <w:t>пометок,</w:t>
      </w:r>
      <w:r w:rsidR="003D766D" w:rsidRPr="000C0DD4">
        <w:rPr>
          <w:rFonts w:ascii="Times New Roman" w:hAnsi="Times New Roman" w:cs="Times New Roman"/>
          <w:sz w:val="24"/>
          <w:szCs w:val="24"/>
        </w:rPr>
        <w:t xml:space="preserve"> </w:t>
      </w:r>
      <w:r w:rsidRPr="000C0DD4">
        <w:rPr>
          <w:rFonts w:ascii="Times New Roman" w:hAnsi="Times New Roman" w:cs="Times New Roman"/>
          <w:sz w:val="24"/>
          <w:szCs w:val="24"/>
        </w:rPr>
        <w:t>подчеркиваний, не вырывать, не загибать страниц), защищать от порчи и повреждения.</w:t>
      </w:r>
    </w:p>
    <w:p w:rsidR="00913989" w:rsidRDefault="00913989" w:rsidP="003D766D">
      <w:pPr>
        <w:pStyle w:val="2"/>
        <w:numPr>
          <w:ilvl w:val="0"/>
          <w:numId w:val="13"/>
        </w:numPr>
        <w:tabs>
          <w:tab w:val="left" w:pos="470"/>
        </w:tabs>
        <w:spacing w:before="125"/>
        <w:ind w:left="469" w:hanging="359"/>
      </w:pPr>
      <w:r>
        <w:t>Права и обязанности родителей (законных представителей)</w:t>
      </w:r>
      <w:r>
        <w:rPr>
          <w:spacing w:val="-7"/>
        </w:rPr>
        <w:t xml:space="preserve"> </w:t>
      </w:r>
      <w:r>
        <w:t>обучающихся</w:t>
      </w:r>
    </w:p>
    <w:p w:rsidR="00913989" w:rsidRPr="000C0DD4" w:rsidRDefault="00913989" w:rsidP="000C0DD4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0C0DD4">
        <w:rPr>
          <w:rFonts w:ascii="Times New Roman" w:hAnsi="Times New Roman" w:cs="Times New Roman"/>
          <w:sz w:val="24"/>
        </w:rPr>
        <w:t xml:space="preserve">Родители (законные представители) обучающихся имеют право в случае возникновения конфликтной ситуации, связанной с предоставлением учебников, учебных </w:t>
      </w:r>
      <w:r w:rsidRPr="000C0DD4">
        <w:rPr>
          <w:rFonts w:ascii="Times New Roman" w:hAnsi="Times New Roman" w:cs="Times New Roman"/>
          <w:sz w:val="24"/>
        </w:rPr>
        <w:lastRenderedPageBreak/>
        <w:t>пособий и др. обучающимся, обращаться для раз</w:t>
      </w:r>
      <w:r w:rsidR="000C0DD4">
        <w:rPr>
          <w:rFonts w:ascii="Times New Roman" w:hAnsi="Times New Roman" w:cs="Times New Roman"/>
          <w:sz w:val="24"/>
        </w:rPr>
        <w:t xml:space="preserve">решения конфликтной ситуации </w:t>
      </w:r>
      <w:r w:rsidR="000F3119">
        <w:rPr>
          <w:rFonts w:ascii="Times New Roman" w:hAnsi="Times New Roman" w:cs="Times New Roman"/>
          <w:sz w:val="24"/>
        </w:rPr>
        <w:t xml:space="preserve">в комиссию по разрешению конфликтов, либо </w:t>
      </w:r>
      <w:r w:rsidR="000C0DD4">
        <w:rPr>
          <w:rFonts w:ascii="Times New Roman" w:hAnsi="Times New Roman" w:cs="Times New Roman"/>
          <w:sz w:val="24"/>
        </w:rPr>
        <w:t>к руководителю образовательного учреждения</w:t>
      </w:r>
      <w:r w:rsidRPr="000C0DD4">
        <w:rPr>
          <w:rFonts w:ascii="Times New Roman" w:hAnsi="Times New Roman" w:cs="Times New Roman"/>
          <w:sz w:val="24"/>
        </w:rPr>
        <w:t>.</w:t>
      </w:r>
    </w:p>
    <w:p w:rsidR="00913989" w:rsidRPr="000C0DD4" w:rsidRDefault="00913989" w:rsidP="000C0DD4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0C0DD4">
        <w:rPr>
          <w:rFonts w:ascii="Times New Roman" w:hAnsi="Times New Roman" w:cs="Times New Roman"/>
          <w:sz w:val="24"/>
        </w:rPr>
        <w:t xml:space="preserve">Родители (законные представители) </w:t>
      </w:r>
      <w:proofErr w:type="gramStart"/>
      <w:r w:rsidRPr="000C0DD4">
        <w:rPr>
          <w:rFonts w:ascii="Times New Roman" w:hAnsi="Times New Roman" w:cs="Times New Roman"/>
          <w:sz w:val="24"/>
        </w:rPr>
        <w:t>обучающихся</w:t>
      </w:r>
      <w:proofErr w:type="gramEnd"/>
      <w:r w:rsidRPr="000C0DD4">
        <w:rPr>
          <w:rFonts w:ascii="Times New Roman" w:hAnsi="Times New Roman" w:cs="Times New Roman"/>
          <w:spacing w:val="-3"/>
          <w:sz w:val="24"/>
        </w:rPr>
        <w:t xml:space="preserve"> </w:t>
      </w:r>
      <w:r w:rsidRPr="000C0DD4">
        <w:rPr>
          <w:rFonts w:ascii="Times New Roman" w:hAnsi="Times New Roman" w:cs="Times New Roman"/>
          <w:sz w:val="24"/>
        </w:rPr>
        <w:t>обязаны:</w:t>
      </w:r>
    </w:p>
    <w:p w:rsidR="00884C2F" w:rsidRPr="00884C2F" w:rsidRDefault="00884C2F" w:rsidP="00884C2F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4C2F">
        <w:rPr>
          <w:rFonts w:ascii="Times New Roman" w:hAnsi="Times New Roman" w:cs="Times New Roman"/>
          <w:sz w:val="24"/>
          <w:szCs w:val="24"/>
        </w:rPr>
        <w:t xml:space="preserve">контролировать своевременность получения из библиотеки и возвращения в библиотеку школы </w:t>
      </w:r>
      <w:proofErr w:type="gramStart"/>
      <w:r w:rsidRPr="00884C2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84C2F">
        <w:rPr>
          <w:rFonts w:ascii="Times New Roman" w:hAnsi="Times New Roman" w:cs="Times New Roman"/>
          <w:sz w:val="24"/>
          <w:szCs w:val="24"/>
        </w:rPr>
        <w:t xml:space="preserve">  учебников, учебных пособий, рабочих тетрадей и учебно-методических материалов;</w:t>
      </w:r>
    </w:p>
    <w:p w:rsidR="000C0DD4" w:rsidRPr="000C0DD4" w:rsidRDefault="00884C2F" w:rsidP="00884C2F">
      <w:pPr>
        <w:pStyle w:val="a3"/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884C2F">
        <w:rPr>
          <w:rFonts w:ascii="Times New Roman" w:hAnsi="Times New Roman" w:cs="Times New Roman"/>
          <w:sz w:val="24"/>
          <w:szCs w:val="24"/>
        </w:rPr>
        <w:t xml:space="preserve">обеспечить условия и контролировать сохранность учебников, учебных пособий, рабочих тетрадей и учебно-методических материалов в период изучения </w:t>
      </w:r>
      <w:proofErr w:type="gramStart"/>
      <w:r w:rsidRPr="00884C2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84C2F">
        <w:rPr>
          <w:rFonts w:ascii="Times New Roman" w:hAnsi="Times New Roman" w:cs="Times New Roman"/>
          <w:sz w:val="24"/>
          <w:szCs w:val="24"/>
        </w:rPr>
        <w:t xml:space="preserve"> соответствующего учебного</w:t>
      </w:r>
      <w:r>
        <w:rPr>
          <w:sz w:val="24"/>
        </w:rPr>
        <w:t xml:space="preserve"> </w:t>
      </w:r>
      <w:r w:rsidRPr="00884C2F">
        <w:rPr>
          <w:rFonts w:ascii="Times New Roman" w:hAnsi="Times New Roman" w:cs="Times New Roman"/>
          <w:sz w:val="24"/>
          <w:szCs w:val="24"/>
        </w:rPr>
        <w:t>предмета, курса, дисциплины (модуля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0DD4" w:rsidRDefault="000C0DD4" w:rsidP="00CF63F0">
      <w:pPr>
        <w:pStyle w:val="2"/>
        <w:numPr>
          <w:ilvl w:val="0"/>
          <w:numId w:val="13"/>
        </w:numPr>
        <w:tabs>
          <w:tab w:val="left" w:pos="470"/>
        </w:tabs>
        <w:spacing w:before="125"/>
        <w:ind w:left="469" w:hanging="359"/>
      </w:pPr>
      <w:r>
        <w:t>Ответственность участников образовательн</w:t>
      </w:r>
      <w:r w:rsidR="00884C2F">
        <w:t>ых отношений</w:t>
      </w:r>
    </w:p>
    <w:p w:rsidR="000C0DD4" w:rsidRPr="00CF63F0" w:rsidRDefault="00CF63F0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Руководитель образовательного учреждения</w:t>
      </w:r>
      <w:r w:rsidR="000C0DD4" w:rsidRPr="00CF63F0">
        <w:rPr>
          <w:rFonts w:ascii="Times New Roman" w:hAnsi="Times New Roman" w:cs="Times New Roman"/>
          <w:sz w:val="24"/>
        </w:rPr>
        <w:t xml:space="preserve"> несёт ответственность за обеспечение обучающихся учебниками, учебными пособиями, учебно-методическими материалами, средствами обучения и воспитания; за соответствие используемых в</w:t>
      </w:r>
      <w:r>
        <w:rPr>
          <w:rFonts w:ascii="Times New Roman" w:hAnsi="Times New Roman" w:cs="Times New Roman"/>
          <w:sz w:val="24"/>
        </w:rPr>
        <w:t xml:space="preserve"> </w:t>
      </w:r>
      <w:r w:rsidR="000C0DD4" w:rsidRPr="00CF63F0">
        <w:rPr>
          <w:rFonts w:ascii="Times New Roman" w:hAnsi="Times New Roman" w:cs="Times New Roman"/>
          <w:sz w:val="24"/>
        </w:rPr>
        <w:t xml:space="preserve">образовательном процессе учебников и учебных пособий </w:t>
      </w:r>
      <w:r w:rsidRPr="007B0708">
        <w:rPr>
          <w:rFonts w:ascii="Times New Roman" w:hAnsi="Times New Roman" w:cs="Times New Roman"/>
          <w:sz w:val="24"/>
          <w:szCs w:val="24"/>
        </w:rPr>
        <w:t xml:space="preserve">Федеральным перечнем учебников, </w:t>
      </w:r>
      <w:r w:rsidRPr="008A1BFE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0DD4" w:rsidRDefault="000C0DD4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sz w:val="28"/>
        </w:rPr>
      </w:pPr>
      <w:r w:rsidRPr="00CF63F0">
        <w:rPr>
          <w:rFonts w:ascii="Times New Roman" w:hAnsi="Times New Roman" w:cs="Times New Roman"/>
          <w:sz w:val="24"/>
        </w:rPr>
        <w:t>Заместитель директора по</w:t>
      </w:r>
      <w:r w:rsidR="00CF63F0">
        <w:rPr>
          <w:rFonts w:ascii="Times New Roman" w:hAnsi="Times New Roman" w:cs="Times New Roman"/>
          <w:sz w:val="24"/>
        </w:rPr>
        <w:t xml:space="preserve"> учебно-воспитательной работе </w:t>
      </w:r>
      <w:r w:rsidRPr="00CF63F0">
        <w:rPr>
          <w:rFonts w:ascii="Times New Roman" w:hAnsi="Times New Roman" w:cs="Times New Roman"/>
          <w:sz w:val="24"/>
        </w:rPr>
        <w:t xml:space="preserve"> образования отвечает </w:t>
      </w:r>
      <w:proofErr w:type="gramStart"/>
      <w:r w:rsidRPr="00CF63F0">
        <w:rPr>
          <w:rFonts w:ascii="Times New Roman" w:hAnsi="Times New Roman" w:cs="Times New Roman"/>
          <w:sz w:val="24"/>
        </w:rPr>
        <w:t>за</w:t>
      </w:r>
      <w:proofErr w:type="gramEnd"/>
      <w:r w:rsidRPr="00CF63F0">
        <w:rPr>
          <w:rFonts w:ascii="Times New Roman" w:hAnsi="Times New Roman" w:cs="Times New Roman"/>
          <w:sz w:val="24"/>
        </w:rPr>
        <w:t>: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определение списка учебников в соответствии с утверждённым </w:t>
      </w:r>
      <w:r w:rsidR="00CF63F0" w:rsidRPr="007B0708">
        <w:rPr>
          <w:rFonts w:ascii="Times New Roman" w:hAnsi="Times New Roman" w:cs="Times New Roman"/>
          <w:sz w:val="24"/>
          <w:szCs w:val="24"/>
        </w:rPr>
        <w:t xml:space="preserve">Федеральным перечнем учебников, </w:t>
      </w:r>
      <w:r w:rsidR="00CF63F0" w:rsidRPr="008A1BFE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CF63F0">
        <w:rPr>
          <w:rFonts w:ascii="Times New Roman" w:hAnsi="Times New Roman" w:cs="Times New Roman"/>
          <w:sz w:val="24"/>
        </w:rPr>
        <w:t>, а также учебных пособий, допущенных к использованию в образовательном процессе;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 со списком учебников и учебных пособий, с образовательной программой, утвержденных </w:t>
      </w:r>
      <w:r w:rsidR="00CF63F0">
        <w:rPr>
          <w:rFonts w:ascii="Times New Roman" w:hAnsi="Times New Roman" w:cs="Times New Roman"/>
          <w:sz w:val="24"/>
        </w:rPr>
        <w:t>образовательным у</w:t>
      </w:r>
      <w:r w:rsidRPr="00CF63F0">
        <w:rPr>
          <w:rFonts w:ascii="Times New Roman" w:hAnsi="Times New Roman" w:cs="Times New Roman"/>
          <w:sz w:val="24"/>
        </w:rPr>
        <w:t>чреждением.</w:t>
      </w:r>
    </w:p>
    <w:p w:rsidR="000C0DD4" w:rsidRPr="00CF63F0" w:rsidRDefault="000C0DD4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Заведующий библиотекой (педагог-библиотекарь) несёт ответственность </w:t>
      </w:r>
      <w:proofErr w:type="gramStart"/>
      <w:r w:rsidRPr="00CF63F0">
        <w:rPr>
          <w:rFonts w:ascii="Times New Roman" w:hAnsi="Times New Roman" w:cs="Times New Roman"/>
          <w:sz w:val="24"/>
        </w:rPr>
        <w:t>за</w:t>
      </w:r>
      <w:proofErr w:type="gramEnd"/>
      <w:r w:rsidRPr="00CF63F0">
        <w:rPr>
          <w:rFonts w:ascii="Times New Roman" w:hAnsi="Times New Roman" w:cs="Times New Roman"/>
          <w:sz w:val="24"/>
        </w:rPr>
        <w:t>: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определение списка учебников в соответствии с утверждённым </w:t>
      </w:r>
      <w:r w:rsidR="00CF63F0" w:rsidRPr="007B0708">
        <w:rPr>
          <w:rFonts w:ascii="Times New Roman" w:hAnsi="Times New Roman" w:cs="Times New Roman"/>
          <w:sz w:val="24"/>
          <w:szCs w:val="24"/>
        </w:rPr>
        <w:t xml:space="preserve">Федеральным перечнем учебников, </w:t>
      </w:r>
      <w:r w:rsidR="00CF63F0" w:rsidRPr="008A1BFE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CF63F0">
        <w:rPr>
          <w:rFonts w:ascii="Times New Roman" w:hAnsi="Times New Roman" w:cs="Times New Roman"/>
          <w:sz w:val="24"/>
        </w:rPr>
        <w:t>, а также учебных пособий, допущенных к использованию в образовательном процессе;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достоверность информации об обеспеченности учебниками и учебными пособиями </w:t>
      </w:r>
      <w:proofErr w:type="gramStart"/>
      <w:r w:rsidRPr="00CF63F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F63F0">
        <w:rPr>
          <w:rFonts w:ascii="Times New Roman" w:hAnsi="Times New Roman" w:cs="Times New Roman"/>
          <w:sz w:val="24"/>
        </w:rPr>
        <w:t xml:space="preserve"> </w:t>
      </w:r>
      <w:r w:rsidR="00CF63F0">
        <w:rPr>
          <w:rFonts w:ascii="Times New Roman" w:hAnsi="Times New Roman" w:cs="Times New Roman"/>
          <w:sz w:val="24"/>
        </w:rPr>
        <w:t>образовательного учреждения</w:t>
      </w:r>
      <w:r w:rsidRPr="00CF63F0">
        <w:rPr>
          <w:rFonts w:ascii="Times New Roman" w:hAnsi="Times New Roman" w:cs="Times New Roman"/>
          <w:sz w:val="24"/>
        </w:rPr>
        <w:t>;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организацию работы библиотеки по предоставлению и сбору учебников, учебных пособий, учебно-методических материалов </w:t>
      </w:r>
      <w:proofErr w:type="gramStart"/>
      <w:r w:rsidRPr="00CF63F0">
        <w:rPr>
          <w:rFonts w:ascii="Times New Roman" w:hAnsi="Times New Roman" w:cs="Times New Roman"/>
          <w:sz w:val="24"/>
        </w:rPr>
        <w:t>обучающимся</w:t>
      </w:r>
      <w:proofErr w:type="gramEnd"/>
      <w:r w:rsidRPr="00CF63F0">
        <w:rPr>
          <w:rFonts w:ascii="Times New Roman" w:hAnsi="Times New Roman" w:cs="Times New Roman"/>
          <w:sz w:val="24"/>
        </w:rPr>
        <w:t>;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осуществление </w:t>
      </w:r>
      <w:proofErr w:type="gramStart"/>
      <w:r w:rsidRPr="00CF63F0">
        <w:rPr>
          <w:rFonts w:ascii="Times New Roman" w:hAnsi="Times New Roman" w:cs="Times New Roman"/>
          <w:sz w:val="24"/>
        </w:rPr>
        <w:t>контроля за</w:t>
      </w:r>
      <w:proofErr w:type="gramEnd"/>
      <w:r w:rsidRPr="00CF63F0">
        <w:rPr>
          <w:rFonts w:ascii="Times New Roman" w:hAnsi="Times New Roman" w:cs="Times New Roman"/>
          <w:sz w:val="24"/>
        </w:rPr>
        <w:t xml:space="preserve"> сохранностью библиотечного фонда учебной литературы;</w:t>
      </w:r>
    </w:p>
    <w:p w:rsidR="000C0DD4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достоверность оформления заявки на учебники и учебные пособия в соответствии с реализуемыми </w:t>
      </w:r>
      <w:r w:rsidR="00CF63F0">
        <w:rPr>
          <w:rFonts w:ascii="Times New Roman" w:hAnsi="Times New Roman" w:cs="Times New Roman"/>
          <w:sz w:val="24"/>
        </w:rPr>
        <w:t xml:space="preserve">образовательным учреждением </w:t>
      </w:r>
      <w:r w:rsidRPr="00CF63F0">
        <w:rPr>
          <w:rFonts w:ascii="Times New Roman" w:hAnsi="Times New Roman" w:cs="Times New Roman"/>
          <w:sz w:val="24"/>
        </w:rPr>
        <w:t>образовательными программами и имеющимся фондом библиотек</w:t>
      </w:r>
      <w:r w:rsidR="00884C2F">
        <w:rPr>
          <w:rFonts w:ascii="Times New Roman" w:hAnsi="Times New Roman" w:cs="Times New Roman"/>
          <w:sz w:val="24"/>
        </w:rPr>
        <w:t>;</w:t>
      </w:r>
    </w:p>
    <w:p w:rsidR="00884C2F" w:rsidRPr="00884C2F" w:rsidRDefault="00884C2F" w:rsidP="00884C2F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884C2F">
        <w:rPr>
          <w:rFonts w:ascii="Times New Roman" w:hAnsi="Times New Roman" w:cs="Times New Roman"/>
          <w:sz w:val="24"/>
        </w:rPr>
        <w:t>истематическ</w:t>
      </w:r>
      <w:r>
        <w:rPr>
          <w:rFonts w:ascii="Times New Roman" w:hAnsi="Times New Roman" w:cs="Times New Roman"/>
          <w:sz w:val="24"/>
        </w:rPr>
        <w:t>ое</w:t>
      </w:r>
      <w:r w:rsidRPr="00884C2F">
        <w:rPr>
          <w:rFonts w:ascii="Times New Roman" w:hAnsi="Times New Roman" w:cs="Times New Roman"/>
          <w:sz w:val="24"/>
        </w:rPr>
        <w:t xml:space="preserve"> информирова</w:t>
      </w:r>
      <w:r>
        <w:rPr>
          <w:rFonts w:ascii="Times New Roman" w:hAnsi="Times New Roman" w:cs="Times New Roman"/>
          <w:sz w:val="24"/>
        </w:rPr>
        <w:t>ние</w:t>
      </w:r>
      <w:r w:rsidRPr="00884C2F">
        <w:rPr>
          <w:rFonts w:ascii="Times New Roman" w:hAnsi="Times New Roman" w:cs="Times New Roman"/>
          <w:sz w:val="24"/>
        </w:rPr>
        <w:t xml:space="preserve"> администрацию, учителей и обучающихся о поступлении новых учебников, учебных пособий</w:t>
      </w:r>
      <w:r>
        <w:rPr>
          <w:rFonts w:ascii="Times New Roman" w:hAnsi="Times New Roman" w:cs="Times New Roman"/>
          <w:sz w:val="24"/>
        </w:rPr>
        <w:t>;</w:t>
      </w:r>
    </w:p>
    <w:p w:rsidR="00884C2F" w:rsidRPr="00884C2F" w:rsidRDefault="00884C2F" w:rsidP="00884C2F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проведение</w:t>
      </w:r>
      <w:r w:rsidRPr="00884C2F">
        <w:rPr>
          <w:rFonts w:ascii="Times New Roman" w:hAnsi="Times New Roman" w:cs="Times New Roman"/>
          <w:sz w:val="24"/>
        </w:rPr>
        <w:t xml:space="preserve"> инвентаризаци</w:t>
      </w:r>
      <w:r>
        <w:rPr>
          <w:rFonts w:ascii="Times New Roman" w:hAnsi="Times New Roman" w:cs="Times New Roman"/>
          <w:sz w:val="24"/>
        </w:rPr>
        <w:t>и</w:t>
      </w:r>
      <w:r w:rsidRPr="00884C2F">
        <w:rPr>
          <w:rFonts w:ascii="Times New Roman" w:hAnsi="Times New Roman" w:cs="Times New Roman"/>
          <w:sz w:val="24"/>
        </w:rPr>
        <w:t xml:space="preserve"> библиотечного ф</w:t>
      </w:r>
      <w:r>
        <w:rPr>
          <w:rFonts w:ascii="Times New Roman" w:hAnsi="Times New Roman" w:cs="Times New Roman"/>
          <w:sz w:val="24"/>
        </w:rPr>
        <w:t xml:space="preserve">онда учебной литературы, анализ </w:t>
      </w:r>
      <w:r w:rsidRPr="00884C2F">
        <w:rPr>
          <w:rFonts w:ascii="Times New Roman" w:hAnsi="Times New Roman" w:cs="Times New Roman"/>
          <w:sz w:val="24"/>
        </w:rPr>
        <w:t>обеспеченнос</w:t>
      </w:r>
      <w:r>
        <w:rPr>
          <w:rFonts w:ascii="Times New Roman" w:hAnsi="Times New Roman" w:cs="Times New Roman"/>
          <w:sz w:val="24"/>
        </w:rPr>
        <w:t>ти</w:t>
      </w:r>
      <w:r w:rsidRPr="00884C2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84C2F">
        <w:rPr>
          <w:rFonts w:ascii="Times New Roman" w:hAnsi="Times New Roman" w:cs="Times New Roman"/>
          <w:sz w:val="24"/>
        </w:rPr>
        <w:t>обучающихся</w:t>
      </w:r>
      <w:proofErr w:type="gramEnd"/>
      <w:r w:rsidRPr="00884C2F">
        <w:rPr>
          <w:rFonts w:ascii="Times New Roman" w:hAnsi="Times New Roman" w:cs="Times New Roman"/>
          <w:sz w:val="24"/>
        </w:rPr>
        <w:t xml:space="preserve"> учебниками, учебными пособиями, учебно-методическими </w:t>
      </w:r>
      <w:r w:rsidRPr="00884C2F">
        <w:rPr>
          <w:rFonts w:ascii="Times New Roman" w:hAnsi="Times New Roman" w:cs="Times New Roman"/>
          <w:sz w:val="24"/>
        </w:rPr>
        <w:lastRenderedPageBreak/>
        <w:t>материалами, составл</w:t>
      </w:r>
      <w:r>
        <w:rPr>
          <w:rFonts w:ascii="Times New Roman" w:hAnsi="Times New Roman" w:cs="Times New Roman"/>
          <w:sz w:val="24"/>
        </w:rPr>
        <w:t>ение</w:t>
      </w:r>
      <w:r w:rsidRPr="00884C2F">
        <w:rPr>
          <w:rFonts w:ascii="Times New Roman" w:hAnsi="Times New Roman" w:cs="Times New Roman"/>
          <w:sz w:val="24"/>
        </w:rPr>
        <w:t xml:space="preserve"> план</w:t>
      </w:r>
      <w:r>
        <w:rPr>
          <w:rFonts w:ascii="Times New Roman" w:hAnsi="Times New Roman" w:cs="Times New Roman"/>
          <w:sz w:val="24"/>
        </w:rPr>
        <w:t>а</w:t>
      </w:r>
      <w:r w:rsidRPr="00884C2F">
        <w:rPr>
          <w:rFonts w:ascii="Times New Roman" w:hAnsi="Times New Roman" w:cs="Times New Roman"/>
          <w:sz w:val="24"/>
        </w:rPr>
        <w:t xml:space="preserve"> закупки на следующий учебный год.</w:t>
      </w:r>
    </w:p>
    <w:p w:rsidR="000C0DD4" w:rsidRPr="00CF63F0" w:rsidRDefault="000C0DD4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Руководитель </w:t>
      </w:r>
      <w:r w:rsidR="00CF63F0" w:rsidRPr="00CF63F0">
        <w:rPr>
          <w:rFonts w:ascii="Times New Roman" w:hAnsi="Times New Roman" w:cs="Times New Roman"/>
          <w:sz w:val="24"/>
        </w:rPr>
        <w:t>предметно-методическо</w:t>
      </w:r>
      <w:r w:rsidR="00CF63F0">
        <w:rPr>
          <w:rFonts w:ascii="Times New Roman" w:hAnsi="Times New Roman" w:cs="Times New Roman"/>
          <w:sz w:val="24"/>
        </w:rPr>
        <w:t xml:space="preserve">й кафедры </w:t>
      </w:r>
      <w:r w:rsidRPr="00CF63F0">
        <w:rPr>
          <w:rFonts w:ascii="Times New Roman" w:hAnsi="Times New Roman" w:cs="Times New Roman"/>
          <w:sz w:val="24"/>
        </w:rPr>
        <w:t xml:space="preserve">несёт ответственность </w:t>
      </w:r>
      <w:proofErr w:type="gramStart"/>
      <w:r w:rsidRPr="00CF63F0">
        <w:rPr>
          <w:rFonts w:ascii="Times New Roman" w:hAnsi="Times New Roman" w:cs="Times New Roman"/>
          <w:sz w:val="24"/>
        </w:rPr>
        <w:t>за</w:t>
      </w:r>
      <w:proofErr w:type="gramEnd"/>
      <w:r w:rsidRPr="00CF63F0">
        <w:rPr>
          <w:rFonts w:ascii="Times New Roman" w:hAnsi="Times New Roman" w:cs="Times New Roman"/>
          <w:sz w:val="24"/>
        </w:rPr>
        <w:t>: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качество </w:t>
      </w:r>
      <w:proofErr w:type="gramStart"/>
      <w:r w:rsidRPr="00CF63F0">
        <w:rPr>
          <w:rFonts w:ascii="Times New Roman" w:hAnsi="Times New Roman" w:cs="Times New Roman"/>
          <w:sz w:val="24"/>
        </w:rPr>
        <w:t>проведения процедуры согласования перечня учебников</w:t>
      </w:r>
      <w:proofErr w:type="gramEnd"/>
      <w:r w:rsidRPr="00CF63F0">
        <w:rPr>
          <w:rFonts w:ascii="Times New Roman" w:hAnsi="Times New Roman" w:cs="Times New Roman"/>
          <w:sz w:val="24"/>
        </w:rPr>
        <w:t xml:space="preserve"> и учебных пособий на соответствие учебно-методическому обеспечению из одной предметно-методической линии требованиям федерального государственного образовательного стандарта, федеральному перечню учебников, образовательным программам, реализуемым в </w:t>
      </w:r>
      <w:r w:rsidR="00CF63F0">
        <w:rPr>
          <w:rFonts w:ascii="Times New Roman" w:hAnsi="Times New Roman" w:cs="Times New Roman"/>
          <w:sz w:val="24"/>
        </w:rPr>
        <w:t>образовательном учреждении</w:t>
      </w:r>
      <w:r w:rsidRPr="00CF63F0">
        <w:rPr>
          <w:rFonts w:ascii="Times New Roman" w:hAnsi="Times New Roman" w:cs="Times New Roman"/>
          <w:sz w:val="24"/>
        </w:rPr>
        <w:t>;</w:t>
      </w:r>
    </w:p>
    <w:p w:rsidR="000C0DD4" w:rsidRPr="00CF63F0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CF63F0">
        <w:rPr>
          <w:rFonts w:ascii="Times New Roman" w:hAnsi="Times New Roman" w:cs="Times New Roman"/>
          <w:sz w:val="24"/>
        </w:rPr>
        <w:t>определение минимального перечня дидактических материалов для обучающихся (рабочие тетради, прописи, атласы и т.д.), приобретаемых</w:t>
      </w:r>
      <w:r w:rsidR="00CF63F0">
        <w:rPr>
          <w:rFonts w:ascii="Times New Roman" w:hAnsi="Times New Roman" w:cs="Times New Roman"/>
          <w:sz w:val="24"/>
        </w:rPr>
        <w:t xml:space="preserve"> образовательным учреждением </w:t>
      </w:r>
      <w:r w:rsidRPr="00CF63F0">
        <w:rPr>
          <w:rFonts w:ascii="Times New Roman" w:hAnsi="Times New Roman" w:cs="Times New Roman"/>
          <w:sz w:val="24"/>
        </w:rPr>
        <w:t xml:space="preserve">в соответствии с образовательными программами, реализуемыми в </w:t>
      </w:r>
      <w:r w:rsidR="00CF63F0">
        <w:rPr>
          <w:rFonts w:ascii="Times New Roman" w:hAnsi="Times New Roman" w:cs="Times New Roman"/>
          <w:sz w:val="24"/>
        </w:rPr>
        <w:t>образовательном учреждении</w:t>
      </w:r>
      <w:r w:rsidRPr="00CF63F0">
        <w:rPr>
          <w:rFonts w:ascii="Times New Roman" w:hAnsi="Times New Roman" w:cs="Times New Roman"/>
          <w:sz w:val="24"/>
        </w:rPr>
        <w:t>;</w:t>
      </w:r>
      <w:proofErr w:type="gramEnd"/>
    </w:p>
    <w:p w:rsidR="000C0DD4" w:rsidRDefault="000C0DD4" w:rsidP="00CF63F0">
      <w:pPr>
        <w:pStyle w:val="a3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 xml:space="preserve">достоверность информации для формирования списка учебников и учебных пособий </w:t>
      </w:r>
      <w:proofErr w:type="gramStart"/>
      <w:r w:rsidRPr="00CF63F0">
        <w:rPr>
          <w:rFonts w:ascii="Times New Roman" w:hAnsi="Times New Roman" w:cs="Times New Roman"/>
          <w:sz w:val="24"/>
        </w:rPr>
        <w:t>для</w:t>
      </w:r>
      <w:proofErr w:type="gramEnd"/>
      <w:r w:rsidRPr="00CF63F0">
        <w:rPr>
          <w:rFonts w:ascii="Times New Roman" w:hAnsi="Times New Roman" w:cs="Times New Roman"/>
          <w:sz w:val="24"/>
        </w:rPr>
        <w:t xml:space="preserve"> обучающихся на предстоящий учебный год.</w:t>
      </w:r>
    </w:p>
    <w:p w:rsidR="00884C2F" w:rsidRPr="00884C2F" w:rsidRDefault="00884C2F" w:rsidP="00884C2F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Педагогические работники несут ответственность за </w:t>
      </w:r>
      <w:r w:rsidRPr="00884C2F">
        <w:rPr>
          <w:rFonts w:ascii="Times New Roman" w:hAnsi="Times New Roman" w:cs="Times New Roman"/>
          <w:sz w:val="24"/>
        </w:rPr>
        <w:t>выбор учебников, учебных пособий, материалов и иных средств обучения и воспитания в соответствии с основными образовательными программами образовательного учреждения и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0C0DD4" w:rsidRPr="00CF63F0" w:rsidRDefault="000C0DD4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CF63F0">
        <w:rPr>
          <w:rFonts w:ascii="Times New Roman" w:hAnsi="Times New Roman" w:cs="Times New Roman"/>
          <w:sz w:val="24"/>
        </w:rPr>
        <w:t xml:space="preserve">Классный руководитель доводит до сведения родителей </w:t>
      </w:r>
      <w:r w:rsidR="00CF63F0">
        <w:rPr>
          <w:rFonts w:ascii="Times New Roman" w:hAnsi="Times New Roman" w:cs="Times New Roman"/>
          <w:sz w:val="24"/>
        </w:rPr>
        <w:t xml:space="preserve">(законных представителей) </w:t>
      </w:r>
      <w:r w:rsidRPr="00CF63F0">
        <w:rPr>
          <w:rFonts w:ascii="Times New Roman" w:hAnsi="Times New Roman" w:cs="Times New Roman"/>
          <w:sz w:val="24"/>
        </w:rPr>
        <w:t xml:space="preserve">информацию о комплекте учебников, по которому будет осуществляться обучение обучающихся класса; несёт ответственность за состояние учебников, учебных пособий обучающихся своего класса в течение учебного года, своевременную выдачу (сдачу) учебников, учебных пособий своего класса в библиотеку в соответствии с графиком, утверждённым </w:t>
      </w:r>
      <w:r w:rsidR="00CF63F0">
        <w:rPr>
          <w:rFonts w:ascii="Times New Roman" w:hAnsi="Times New Roman" w:cs="Times New Roman"/>
          <w:sz w:val="24"/>
        </w:rPr>
        <w:t>руководителем образовательного учреждения</w:t>
      </w:r>
      <w:r w:rsidRPr="00CF63F0">
        <w:rPr>
          <w:rFonts w:ascii="Times New Roman" w:hAnsi="Times New Roman" w:cs="Times New Roman"/>
          <w:sz w:val="24"/>
        </w:rPr>
        <w:t>.</w:t>
      </w:r>
      <w:proofErr w:type="gramEnd"/>
    </w:p>
    <w:p w:rsidR="000C0DD4" w:rsidRPr="00CF63F0" w:rsidRDefault="000C0DD4" w:rsidP="00CF63F0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CF63F0">
        <w:rPr>
          <w:rFonts w:ascii="Times New Roman" w:hAnsi="Times New Roman" w:cs="Times New Roman"/>
          <w:sz w:val="24"/>
        </w:rPr>
        <w:t>Родители (законные представители) обучающихся следят за сохранностью полученных учебников и учебных пособий, несут ответственность за утрату или порчу учебника, учебного пособия.</w:t>
      </w:r>
    </w:p>
    <w:p w:rsidR="00913989" w:rsidRPr="00517776" w:rsidRDefault="000C0DD4" w:rsidP="00517776">
      <w:pPr>
        <w:pStyle w:val="a3"/>
        <w:widowControl w:val="0"/>
        <w:numPr>
          <w:ilvl w:val="1"/>
          <w:numId w:val="13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CF63F0">
        <w:rPr>
          <w:rFonts w:ascii="Times New Roman" w:hAnsi="Times New Roman" w:cs="Times New Roman"/>
          <w:sz w:val="24"/>
        </w:rPr>
        <w:t>Обучающиеся несут ответственность за сохранность учебников и учебных пособий, полученных из фонда школьной библиотеки, в течение учебного года, и своевременный возврат в библиотеку.</w:t>
      </w:r>
      <w:proofErr w:type="gramEnd"/>
    </w:p>
    <w:p w:rsidR="00C25848" w:rsidRPr="003B6A78" w:rsidRDefault="000C0DD4" w:rsidP="005177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2584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25848" w:rsidRPr="003B6A7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25848" w:rsidRPr="003B6A78" w:rsidRDefault="000C0DD4" w:rsidP="00C25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5848" w:rsidRPr="003B6A78">
        <w:rPr>
          <w:rFonts w:ascii="Times New Roman" w:hAnsi="Times New Roman" w:cs="Times New Roman"/>
          <w:sz w:val="24"/>
          <w:szCs w:val="24"/>
        </w:rPr>
        <w:t>.1. В настоящее Положение могут вноситься изменения и дополнения, вызванные изменением законодательства и вступлением в действие новых нормативно-правовых документов.</w:t>
      </w:r>
    </w:p>
    <w:p w:rsidR="00C25848" w:rsidRPr="003B6A78" w:rsidRDefault="000C0DD4" w:rsidP="00C25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5848" w:rsidRPr="003B6A78">
        <w:rPr>
          <w:rFonts w:ascii="Times New Roman" w:hAnsi="Times New Roman" w:cs="Times New Roman"/>
          <w:sz w:val="24"/>
          <w:szCs w:val="24"/>
        </w:rPr>
        <w:t>.2.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913989" w:rsidRDefault="00913989" w:rsidP="00913989">
      <w:pPr>
        <w:pStyle w:val="ab"/>
        <w:spacing w:before="8"/>
        <w:ind w:left="0"/>
        <w:jc w:val="left"/>
        <w:rPr>
          <w:sz w:val="21"/>
        </w:rPr>
      </w:pPr>
    </w:p>
    <w:sectPr w:rsidR="00913989" w:rsidSect="0050519F">
      <w:headerReference w:type="default" r:id="rId9"/>
      <w:footerReference w:type="default" r:id="rId10"/>
      <w:footerReference w:type="first" r:id="rId11"/>
      <w:pgSz w:w="11906" w:h="16838"/>
      <w:pgMar w:top="1134" w:right="850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0A" w:rsidRPr="00682549" w:rsidRDefault="002F6F0A" w:rsidP="002471C7">
      <w:pPr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:rsidR="002F6F0A" w:rsidRPr="00682549" w:rsidRDefault="002F6F0A" w:rsidP="002471C7">
      <w:pPr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25663"/>
      <w:docPartObj>
        <w:docPartGallery w:val="Page Numbers (Bottom of Page)"/>
        <w:docPartUnique/>
      </w:docPartObj>
    </w:sdtPr>
    <w:sdtEndPr/>
    <w:sdtContent>
      <w:p w:rsidR="0050519F" w:rsidRDefault="005051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776">
          <w:rPr>
            <w:noProof/>
          </w:rPr>
          <w:t>2</w:t>
        </w:r>
        <w:r>
          <w:fldChar w:fldCharType="end"/>
        </w:r>
      </w:p>
    </w:sdtContent>
  </w:sdt>
  <w:p w:rsidR="0050519F" w:rsidRDefault="0050519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06208"/>
      <w:docPartObj>
        <w:docPartGallery w:val="Page Numbers (Bottom of Page)"/>
        <w:docPartUnique/>
      </w:docPartObj>
    </w:sdtPr>
    <w:sdtEndPr/>
    <w:sdtContent>
      <w:p w:rsidR="008A1BFE" w:rsidRDefault="008A1B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776">
          <w:rPr>
            <w:noProof/>
          </w:rPr>
          <w:t>1</w:t>
        </w:r>
        <w:r>
          <w:fldChar w:fldCharType="end"/>
        </w:r>
      </w:p>
    </w:sdtContent>
  </w:sdt>
  <w:p w:rsidR="00CA2FD5" w:rsidRPr="00CA2FD5" w:rsidRDefault="00CA2FD5" w:rsidP="00CA2FD5">
    <w:pPr>
      <w:pStyle w:val="a7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0A" w:rsidRPr="00682549" w:rsidRDefault="002F6F0A" w:rsidP="002471C7">
      <w:pPr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:rsidR="002F6F0A" w:rsidRPr="00682549" w:rsidRDefault="002F6F0A" w:rsidP="002471C7">
      <w:pPr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69" w:rsidRDefault="003F6869">
    <w:pPr>
      <w:pStyle w:val="a5"/>
      <w:jc w:val="center"/>
    </w:pPr>
  </w:p>
  <w:p w:rsidR="003F6869" w:rsidRDefault="003F68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C05"/>
    <w:multiLevelType w:val="hybridMultilevel"/>
    <w:tmpl w:val="220EED3A"/>
    <w:lvl w:ilvl="0" w:tplc="79BEE474">
      <w:numFmt w:val="bullet"/>
      <w:lvlText w:val="·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5D2BB2"/>
    <w:multiLevelType w:val="hybridMultilevel"/>
    <w:tmpl w:val="2328F7E2"/>
    <w:lvl w:ilvl="0" w:tplc="4B243752">
      <w:numFmt w:val="bullet"/>
      <w:lvlText w:val="­"/>
      <w:lvlJc w:val="left"/>
      <w:pPr>
        <w:ind w:left="838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B0CE7E70">
      <w:numFmt w:val="bullet"/>
      <w:lvlText w:val="•"/>
      <w:lvlJc w:val="left"/>
      <w:pPr>
        <w:ind w:left="1816" w:hanging="348"/>
      </w:pPr>
      <w:rPr>
        <w:rFonts w:hint="default"/>
        <w:lang w:val="ru-RU" w:eastAsia="ru-RU" w:bidi="ru-RU"/>
      </w:rPr>
    </w:lvl>
    <w:lvl w:ilvl="2" w:tplc="0AACCD80">
      <w:numFmt w:val="bullet"/>
      <w:lvlText w:val="•"/>
      <w:lvlJc w:val="left"/>
      <w:pPr>
        <w:ind w:left="2793" w:hanging="348"/>
      </w:pPr>
      <w:rPr>
        <w:rFonts w:hint="default"/>
        <w:lang w:val="ru-RU" w:eastAsia="ru-RU" w:bidi="ru-RU"/>
      </w:rPr>
    </w:lvl>
    <w:lvl w:ilvl="3" w:tplc="4956CB66">
      <w:numFmt w:val="bullet"/>
      <w:lvlText w:val="•"/>
      <w:lvlJc w:val="left"/>
      <w:pPr>
        <w:ind w:left="3769" w:hanging="348"/>
      </w:pPr>
      <w:rPr>
        <w:rFonts w:hint="default"/>
        <w:lang w:val="ru-RU" w:eastAsia="ru-RU" w:bidi="ru-RU"/>
      </w:rPr>
    </w:lvl>
    <w:lvl w:ilvl="4" w:tplc="C450DC86">
      <w:numFmt w:val="bullet"/>
      <w:lvlText w:val="•"/>
      <w:lvlJc w:val="left"/>
      <w:pPr>
        <w:ind w:left="4746" w:hanging="348"/>
      </w:pPr>
      <w:rPr>
        <w:rFonts w:hint="default"/>
        <w:lang w:val="ru-RU" w:eastAsia="ru-RU" w:bidi="ru-RU"/>
      </w:rPr>
    </w:lvl>
    <w:lvl w:ilvl="5" w:tplc="AE28DFAE">
      <w:numFmt w:val="bullet"/>
      <w:lvlText w:val="•"/>
      <w:lvlJc w:val="left"/>
      <w:pPr>
        <w:ind w:left="5723" w:hanging="348"/>
      </w:pPr>
      <w:rPr>
        <w:rFonts w:hint="default"/>
        <w:lang w:val="ru-RU" w:eastAsia="ru-RU" w:bidi="ru-RU"/>
      </w:rPr>
    </w:lvl>
    <w:lvl w:ilvl="6" w:tplc="911EBE4C">
      <w:numFmt w:val="bullet"/>
      <w:lvlText w:val="•"/>
      <w:lvlJc w:val="left"/>
      <w:pPr>
        <w:ind w:left="6699" w:hanging="348"/>
      </w:pPr>
      <w:rPr>
        <w:rFonts w:hint="default"/>
        <w:lang w:val="ru-RU" w:eastAsia="ru-RU" w:bidi="ru-RU"/>
      </w:rPr>
    </w:lvl>
    <w:lvl w:ilvl="7" w:tplc="05144D3E">
      <w:numFmt w:val="bullet"/>
      <w:lvlText w:val="•"/>
      <w:lvlJc w:val="left"/>
      <w:pPr>
        <w:ind w:left="7676" w:hanging="348"/>
      </w:pPr>
      <w:rPr>
        <w:rFonts w:hint="default"/>
        <w:lang w:val="ru-RU" w:eastAsia="ru-RU" w:bidi="ru-RU"/>
      </w:rPr>
    </w:lvl>
    <w:lvl w:ilvl="8" w:tplc="94CCDA9C">
      <w:numFmt w:val="bullet"/>
      <w:lvlText w:val="•"/>
      <w:lvlJc w:val="left"/>
      <w:pPr>
        <w:ind w:left="8653" w:hanging="348"/>
      </w:pPr>
      <w:rPr>
        <w:rFonts w:hint="default"/>
        <w:lang w:val="ru-RU" w:eastAsia="ru-RU" w:bidi="ru-RU"/>
      </w:rPr>
    </w:lvl>
  </w:abstractNum>
  <w:abstractNum w:abstractNumId="2">
    <w:nsid w:val="16D22F89"/>
    <w:multiLevelType w:val="hybridMultilevel"/>
    <w:tmpl w:val="9858EDBA"/>
    <w:lvl w:ilvl="0" w:tplc="3B3A8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F1ECB"/>
    <w:multiLevelType w:val="multilevel"/>
    <w:tmpl w:val="65F25A48"/>
    <w:lvl w:ilvl="0">
      <w:start w:val="3"/>
      <w:numFmt w:val="decimal"/>
      <w:lvlText w:val="%1"/>
      <w:lvlJc w:val="left"/>
      <w:pPr>
        <w:ind w:left="140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0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91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3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4" w:hanging="711"/>
      </w:pPr>
      <w:rPr>
        <w:rFonts w:hint="default"/>
        <w:lang w:val="ru-RU" w:eastAsia="ru-RU" w:bidi="ru-RU"/>
      </w:rPr>
    </w:lvl>
  </w:abstractNum>
  <w:abstractNum w:abstractNumId="4">
    <w:nsid w:val="2FD8220B"/>
    <w:multiLevelType w:val="multilevel"/>
    <w:tmpl w:val="0910084E"/>
    <w:lvl w:ilvl="0">
      <w:start w:val="5"/>
      <w:numFmt w:val="decimal"/>
      <w:lvlText w:val="%1"/>
      <w:lvlJc w:val="left"/>
      <w:pPr>
        <w:ind w:left="851" w:hanging="7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1" w:hanging="71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17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95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4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9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8" w:hanging="711"/>
      </w:pPr>
      <w:rPr>
        <w:rFonts w:hint="default"/>
        <w:lang w:val="ru-RU" w:eastAsia="ru-RU" w:bidi="ru-RU"/>
      </w:rPr>
    </w:lvl>
  </w:abstractNum>
  <w:abstractNum w:abstractNumId="5">
    <w:nsid w:val="322C0E74"/>
    <w:multiLevelType w:val="multilevel"/>
    <w:tmpl w:val="16644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337A7A5F"/>
    <w:multiLevelType w:val="multilevel"/>
    <w:tmpl w:val="F0660F78"/>
    <w:lvl w:ilvl="0">
      <w:start w:val="6"/>
      <w:numFmt w:val="decimal"/>
      <w:lvlText w:val="%1"/>
      <w:lvlJc w:val="left"/>
      <w:pPr>
        <w:ind w:left="140" w:hanging="7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1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1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3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4" w:hanging="711"/>
      </w:pPr>
      <w:rPr>
        <w:rFonts w:hint="default"/>
        <w:lang w:val="ru-RU" w:eastAsia="ru-RU" w:bidi="ru-RU"/>
      </w:rPr>
    </w:lvl>
  </w:abstractNum>
  <w:abstractNum w:abstractNumId="7">
    <w:nsid w:val="364953C7"/>
    <w:multiLevelType w:val="multilevel"/>
    <w:tmpl w:val="E25A3716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20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60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595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30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65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0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6" w:hanging="706"/>
      </w:pPr>
      <w:rPr>
        <w:rFonts w:hint="default"/>
        <w:lang w:val="ru-RU" w:eastAsia="ru-RU" w:bidi="ru-RU"/>
      </w:rPr>
    </w:lvl>
  </w:abstractNum>
  <w:abstractNum w:abstractNumId="8">
    <w:nsid w:val="37903BCD"/>
    <w:multiLevelType w:val="hybridMultilevel"/>
    <w:tmpl w:val="C8C26C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1057741"/>
    <w:multiLevelType w:val="hybridMultilevel"/>
    <w:tmpl w:val="965835DE"/>
    <w:lvl w:ilvl="0" w:tplc="08D88C7E">
      <w:start w:val="1"/>
      <w:numFmt w:val="upperRoman"/>
      <w:lvlText w:val="%1."/>
      <w:lvlJc w:val="left"/>
      <w:pPr>
        <w:ind w:left="851" w:hanging="7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ru-RU" w:bidi="ru-RU"/>
      </w:rPr>
    </w:lvl>
    <w:lvl w:ilvl="1" w:tplc="545E25B0">
      <w:numFmt w:val="bullet"/>
      <w:lvlText w:val="•"/>
      <w:lvlJc w:val="left"/>
      <w:pPr>
        <w:ind w:left="1738" w:hanging="711"/>
      </w:pPr>
      <w:rPr>
        <w:rFonts w:hint="default"/>
        <w:lang w:val="ru-RU" w:eastAsia="ru-RU" w:bidi="ru-RU"/>
      </w:rPr>
    </w:lvl>
    <w:lvl w:ilvl="2" w:tplc="443C218C">
      <w:numFmt w:val="bullet"/>
      <w:lvlText w:val="•"/>
      <w:lvlJc w:val="left"/>
      <w:pPr>
        <w:ind w:left="2617" w:hanging="711"/>
      </w:pPr>
      <w:rPr>
        <w:rFonts w:hint="default"/>
        <w:lang w:val="ru-RU" w:eastAsia="ru-RU" w:bidi="ru-RU"/>
      </w:rPr>
    </w:lvl>
    <w:lvl w:ilvl="3" w:tplc="3ED029F8">
      <w:numFmt w:val="bullet"/>
      <w:lvlText w:val="•"/>
      <w:lvlJc w:val="left"/>
      <w:pPr>
        <w:ind w:left="3495" w:hanging="711"/>
      </w:pPr>
      <w:rPr>
        <w:rFonts w:hint="default"/>
        <w:lang w:val="ru-RU" w:eastAsia="ru-RU" w:bidi="ru-RU"/>
      </w:rPr>
    </w:lvl>
    <w:lvl w:ilvl="4" w:tplc="6D6C32F0">
      <w:numFmt w:val="bullet"/>
      <w:lvlText w:val="•"/>
      <w:lvlJc w:val="left"/>
      <w:pPr>
        <w:ind w:left="4374" w:hanging="711"/>
      </w:pPr>
      <w:rPr>
        <w:rFonts w:hint="default"/>
        <w:lang w:val="ru-RU" w:eastAsia="ru-RU" w:bidi="ru-RU"/>
      </w:rPr>
    </w:lvl>
    <w:lvl w:ilvl="5" w:tplc="7654FA40">
      <w:numFmt w:val="bullet"/>
      <w:lvlText w:val="•"/>
      <w:lvlJc w:val="left"/>
      <w:pPr>
        <w:ind w:left="5252" w:hanging="711"/>
      </w:pPr>
      <w:rPr>
        <w:rFonts w:hint="default"/>
        <w:lang w:val="ru-RU" w:eastAsia="ru-RU" w:bidi="ru-RU"/>
      </w:rPr>
    </w:lvl>
    <w:lvl w:ilvl="6" w:tplc="0464BB1C">
      <w:numFmt w:val="bullet"/>
      <w:lvlText w:val="•"/>
      <w:lvlJc w:val="left"/>
      <w:pPr>
        <w:ind w:left="6131" w:hanging="711"/>
      </w:pPr>
      <w:rPr>
        <w:rFonts w:hint="default"/>
        <w:lang w:val="ru-RU" w:eastAsia="ru-RU" w:bidi="ru-RU"/>
      </w:rPr>
    </w:lvl>
    <w:lvl w:ilvl="7" w:tplc="C87CB4DA">
      <w:numFmt w:val="bullet"/>
      <w:lvlText w:val="•"/>
      <w:lvlJc w:val="left"/>
      <w:pPr>
        <w:ind w:left="7009" w:hanging="711"/>
      </w:pPr>
      <w:rPr>
        <w:rFonts w:hint="default"/>
        <w:lang w:val="ru-RU" w:eastAsia="ru-RU" w:bidi="ru-RU"/>
      </w:rPr>
    </w:lvl>
    <w:lvl w:ilvl="8" w:tplc="8E4A40FA">
      <w:numFmt w:val="bullet"/>
      <w:lvlText w:val="•"/>
      <w:lvlJc w:val="left"/>
      <w:pPr>
        <w:ind w:left="7888" w:hanging="711"/>
      </w:pPr>
      <w:rPr>
        <w:rFonts w:hint="default"/>
        <w:lang w:val="ru-RU" w:eastAsia="ru-RU" w:bidi="ru-RU"/>
      </w:rPr>
    </w:lvl>
  </w:abstractNum>
  <w:abstractNum w:abstractNumId="10">
    <w:nsid w:val="51C70022"/>
    <w:multiLevelType w:val="multilevel"/>
    <w:tmpl w:val="CE7865EE"/>
    <w:lvl w:ilvl="0">
      <w:start w:val="7"/>
      <w:numFmt w:val="decimal"/>
      <w:lvlText w:val="%1"/>
      <w:lvlJc w:val="left"/>
      <w:pPr>
        <w:ind w:left="140" w:hanging="7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1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1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3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4" w:hanging="711"/>
      </w:pPr>
      <w:rPr>
        <w:rFonts w:hint="default"/>
        <w:lang w:val="ru-RU" w:eastAsia="ru-RU" w:bidi="ru-RU"/>
      </w:rPr>
    </w:lvl>
  </w:abstractNum>
  <w:abstractNum w:abstractNumId="11">
    <w:nsid w:val="5F296243"/>
    <w:multiLevelType w:val="multilevel"/>
    <w:tmpl w:val="EFE607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color w:val="auto"/>
      </w:rPr>
    </w:lvl>
  </w:abstractNum>
  <w:abstractNum w:abstractNumId="12">
    <w:nsid w:val="624E12AC"/>
    <w:multiLevelType w:val="hybridMultilevel"/>
    <w:tmpl w:val="288E5778"/>
    <w:lvl w:ilvl="0" w:tplc="1AB61F3A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spacing w:val="-33"/>
        <w:w w:val="99"/>
        <w:sz w:val="28"/>
        <w:szCs w:val="28"/>
        <w:lang w:val="ru-RU" w:eastAsia="ru-RU" w:bidi="ru-RU"/>
      </w:rPr>
    </w:lvl>
    <w:lvl w:ilvl="1" w:tplc="6B14730A">
      <w:numFmt w:val="bullet"/>
      <w:lvlText w:val="•"/>
      <w:lvlJc w:val="left"/>
      <w:pPr>
        <w:ind w:left="1090" w:hanging="286"/>
      </w:pPr>
      <w:rPr>
        <w:rFonts w:hint="default"/>
        <w:lang w:val="ru-RU" w:eastAsia="ru-RU" w:bidi="ru-RU"/>
      </w:rPr>
    </w:lvl>
    <w:lvl w:ilvl="2" w:tplc="B942CCE4">
      <w:numFmt w:val="bullet"/>
      <w:lvlText w:val="•"/>
      <w:lvlJc w:val="left"/>
      <w:pPr>
        <w:ind w:left="2041" w:hanging="286"/>
      </w:pPr>
      <w:rPr>
        <w:rFonts w:hint="default"/>
        <w:lang w:val="ru-RU" w:eastAsia="ru-RU" w:bidi="ru-RU"/>
      </w:rPr>
    </w:lvl>
    <w:lvl w:ilvl="3" w:tplc="D2FEDCF2">
      <w:numFmt w:val="bullet"/>
      <w:lvlText w:val="•"/>
      <w:lvlJc w:val="left"/>
      <w:pPr>
        <w:ind w:left="2991" w:hanging="286"/>
      </w:pPr>
      <w:rPr>
        <w:rFonts w:hint="default"/>
        <w:lang w:val="ru-RU" w:eastAsia="ru-RU" w:bidi="ru-RU"/>
      </w:rPr>
    </w:lvl>
    <w:lvl w:ilvl="4" w:tplc="E87EE21A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7F463D3A">
      <w:numFmt w:val="bullet"/>
      <w:lvlText w:val="•"/>
      <w:lvlJc w:val="left"/>
      <w:pPr>
        <w:ind w:left="4892" w:hanging="286"/>
      </w:pPr>
      <w:rPr>
        <w:rFonts w:hint="default"/>
        <w:lang w:val="ru-RU" w:eastAsia="ru-RU" w:bidi="ru-RU"/>
      </w:rPr>
    </w:lvl>
    <w:lvl w:ilvl="6" w:tplc="3D10E32E">
      <w:numFmt w:val="bullet"/>
      <w:lvlText w:val="•"/>
      <w:lvlJc w:val="left"/>
      <w:pPr>
        <w:ind w:left="5843" w:hanging="286"/>
      </w:pPr>
      <w:rPr>
        <w:rFonts w:hint="default"/>
        <w:lang w:val="ru-RU" w:eastAsia="ru-RU" w:bidi="ru-RU"/>
      </w:rPr>
    </w:lvl>
    <w:lvl w:ilvl="7" w:tplc="DD989EB6">
      <w:numFmt w:val="bullet"/>
      <w:lvlText w:val="•"/>
      <w:lvlJc w:val="left"/>
      <w:pPr>
        <w:ind w:left="6793" w:hanging="286"/>
      </w:pPr>
      <w:rPr>
        <w:rFonts w:hint="default"/>
        <w:lang w:val="ru-RU" w:eastAsia="ru-RU" w:bidi="ru-RU"/>
      </w:rPr>
    </w:lvl>
    <w:lvl w:ilvl="8" w:tplc="23085918">
      <w:numFmt w:val="bullet"/>
      <w:lvlText w:val="•"/>
      <w:lvlJc w:val="left"/>
      <w:pPr>
        <w:ind w:left="7744" w:hanging="286"/>
      </w:pPr>
      <w:rPr>
        <w:rFonts w:hint="default"/>
        <w:lang w:val="ru-RU" w:eastAsia="ru-RU" w:bidi="ru-RU"/>
      </w:rPr>
    </w:lvl>
  </w:abstractNum>
  <w:abstractNum w:abstractNumId="13">
    <w:nsid w:val="62E2347F"/>
    <w:multiLevelType w:val="multilevel"/>
    <w:tmpl w:val="E5A23F06"/>
    <w:lvl w:ilvl="0">
      <w:start w:val="4"/>
      <w:numFmt w:val="decimal"/>
      <w:lvlText w:val="%1"/>
      <w:lvlJc w:val="left"/>
      <w:pPr>
        <w:ind w:left="140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1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1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3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4" w:hanging="711"/>
      </w:pPr>
      <w:rPr>
        <w:rFonts w:hint="default"/>
        <w:lang w:val="ru-RU" w:eastAsia="ru-RU" w:bidi="ru-RU"/>
      </w:rPr>
    </w:lvl>
  </w:abstractNum>
  <w:abstractNum w:abstractNumId="14">
    <w:nsid w:val="6A447A95"/>
    <w:multiLevelType w:val="hybridMultilevel"/>
    <w:tmpl w:val="E70C5CBC"/>
    <w:lvl w:ilvl="0" w:tplc="2CF046D6">
      <w:numFmt w:val="bullet"/>
      <w:lvlText w:val="-"/>
      <w:lvlJc w:val="left"/>
      <w:pPr>
        <w:ind w:left="970" w:hanging="432"/>
      </w:pPr>
      <w:rPr>
        <w:rFonts w:ascii="SimSun" w:eastAsia="SimSun" w:hAnsi="SimSun" w:cs="SimSun" w:hint="default"/>
        <w:spacing w:val="-49"/>
        <w:w w:val="100"/>
        <w:sz w:val="24"/>
        <w:szCs w:val="24"/>
        <w:lang w:val="ru-RU" w:eastAsia="ru-RU" w:bidi="ru-RU"/>
      </w:rPr>
    </w:lvl>
    <w:lvl w:ilvl="1" w:tplc="D6BC960C">
      <w:numFmt w:val="bullet"/>
      <w:lvlText w:val="•"/>
      <w:lvlJc w:val="left"/>
      <w:pPr>
        <w:ind w:left="1942" w:hanging="432"/>
      </w:pPr>
      <w:rPr>
        <w:rFonts w:hint="default"/>
        <w:lang w:val="ru-RU" w:eastAsia="ru-RU" w:bidi="ru-RU"/>
      </w:rPr>
    </w:lvl>
    <w:lvl w:ilvl="2" w:tplc="CF2A10C2">
      <w:numFmt w:val="bullet"/>
      <w:lvlText w:val="•"/>
      <w:lvlJc w:val="left"/>
      <w:pPr>
        <w:ind w:left="2905" w:hanging="432"/>
      </w:pPr>
      <w:rPr>
        <w:rFonts w:hint="default"/>
        <w:lang w:val="ru-RU" w:eastAsia="ru-RU" w:bidi="ru-RU"/>
      </w:rPr>
    </w:lvl>
    <w:lvl w:ilvl="3" w:tplc="5A5CD114">
      <w:numFmt w:val="bullet"/>
      <w:lvlText w:val="•"/>
      <w:lvlJc w:val="left"/>
      <w:pPr>
        <w:ind w:left="3867" w:hanging="432"/>
      </w:pPr>
      <w:rPr>
        <w:rFonts w:hint="default"/>
        <w:lang w:val="ru-RU" w:eastAsia="ru-RU" w:bidi="ru-RU"/>
      </w:rPr>
    </w:lvl>
    <w:lvl w:ilvl="4" w:tplc="AA540BFC">
      <w:numFmt w:val="bullet"/>
      <w:lvlText w:val="•"/>
      <w:lvlJc w:val="left"/>
      <w:pPr>
        <w:ind w:left="4830" w:hanging="432"/>
      </w:pPr>
      <w:rPr>
        <w:rFonts w:hint="default"/>
        <w:lang w:val="ru-RU" w:eastAsia="ru-RU" w:bidi="ru-RU"/>
      </w:rPr>
    </w:lvl>
    <w:lvl w:ilvl="5" w:tplc="35BA6EFE">
      <w:numFmt w:val="bullet"/>
      <w:lvlText w:val="•"/>
      <w:lvlJc w:val="left"/>
      <w:pPr>
        <w:ind w:left="5793" w:hanging="432"/>
      </w:pPr>
      <w:rPr>
        <w:rFonts w:hint="default"/>
        <w:lang w:val="ru-RU" w:eastAsia="ru-RU" w:bidi="ru-RU"/>
      </w:rPr>
    </w:lvl>
    <w:lvl w:ilvl="6" w:tplc="618804BA">
      <w:numFmt w:val="bullet"/>
      <w:lvlText w:val="•"/>
      <w:lvlJc w:val="left"/>
      <w:pPr>
        <w:ind w:left="6755" w:hanging="432"/>
      </w:pPr>
      <w:rPr>
        <w:rFonts w:hint="default"/>
        <w:lang w:val="ru-RU" w:eastAsia="ru-RU" w:bidi="ru-RU"/>
      </w:rPr>
    </w:lvl>
    <w:lvl w:ilvl="7" w:tplc="BEF08F12">
      <w:numFmt w:val="bullet"/>
      <w:lvlText w:val="•"/>
      <w:lvlJc w:val="left"/>
      <w:pPr>
        <w:ind w:left="7718" w:hanging="432"/>
      </w:pPr>
      <w:rPr>
        <w:rFonts w:hint="default"/>
        <w:lang w:val="ru-RU" w:eastAsia="ru-RU" w:bidi="ru-RU"/>
      </w:rPr>
    </w:lvl>
    <w:lvl w:ilvl="8" w:tplc="4BCE7F04">
      <w:numFmt w:val="bullet"/>
      <w:lvlText w:val="•"/>
      <w:lvlJc w:val="left"/>
      <w:pPr>
        <w:ind w:left="8681" w:hanging="432"/>
      </w:pPr>
      <w:rPr>
        <w:rFonts w:hint="default"/>
        <w:lang w:val="ru-RU" w:eastAsia="ru-RU" w:bidi="ru-RU"/>
      </w:rPr>
    </w:lvl>
  </w:abstractNum>
  <w:abstractNum w:abstractNumId="15">
    <w:nsid w:val="74E26204"/>
    <w:multiLevelType w:val="hybridMultilevel"/>
    <w:tmpl w:val="474ED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C4D2F"/>
    <w:multiLevelType w:val="hybridMultilevel"/>
    <w:tmpl w:val="F524F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BA4D90"/>
    <w:multiLevelType w:val="multilevel"/>
    <w:tmpl w:val="972866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5"/>
  </w:num>
  <w:num w:numId="13">
    <w:abstractNumId w:val="5"/>
  </w:num>
  <w:num w:numId="14">
    <w:abstractNumId w:val="10"/>
  </w:num>
  <w:num w:numId="15">
    <w:abstractNumId w:val="6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27"/>
    <w:rsid w:val="000A4AE1"/>
    <w:rsid w:val="000C0DD4"/>
    <w:rsid w:val="000C2761"/>
    <w:rsid w:val="000F3119"/>
    <w:rsid w:val="000F7E91"/>
    <w:rsid w:val="001146DF"/>
    <w:rsid w:val="00121CF9"/>
    <w:rsid w:val="00146339"/>
    <w:rsid w:val="00154FC0"/>
    <w:rsid w:val="00156C83"/>
    <w:rsid w:val="00167D91"/>
    <w:rsid w:val="001F106D"/>
    <w:rsid w:val="001F24A4"/>
    <w:rsid w:val="00203262"/>
    <w:rsid w:val="002305A4"/>
    <w:rsid w:val="00246CDC"/>
    <w:rsid w:val="002471C7"/>
    <w:rsid w:val="00250A0E"/>
    <w:rsid w:val="00250F8E"/>
    <w:rsid w:val="00283E81"/>
    <w:rsid w:val="002A4B34"/>
    <w:rsid w:val="002D518D"/>
    <w:rsid w:val="002F52CC"/>
    <w:rsid w:val="002F5CAE"/>
    <w:rsid w:val="002F6F0A"/>
    <w:rsid w:val="003202DA"/>
    <w:rsid w:val="00330674"/>
    <w:rsid w:val="00352501"/>
    <w:rsid w:val="003D766D"/>
    <w:rsid w:val="003E329B"/>
    <w:rsid w:val="003F6869"/>
    <w:rsid w:val="0040497E"/>
    <w:rsid w:val="004210C6"/>
    <w:rsid w:val="004343B8"/>
    <w:rsid w:val="00450DD0"/>
    <w:rsid w:val="00474CD1"/>
    <w:rsid w:val="00500FEA"/>
    <w:rsid w:val="0050519F"/>
    <w:rsid w:val="00517776"/>
    <w:rsid w:val="00555379"/>
    <w:rsid w:val="0056735B"/>
    <w:rsid w:val="00567A60"/>
    <w:rsid w:val="0057049F"/>
    <w:rsid w:val="00571515"/>
    <w:rsid w:val="00590CA7"/>
    <w:rsid w:val="005A2091"/>
    <w:rsid w:val="006141D5"/>
    <w:rsid w:val="00661475"/>
    <w:rsid w:val="00690477"/>
    <w:rsid w:val="00697889"/>
    <w:rsid w:val="006E58F2"/>
    <w:rsid w:val="007055C7"/>
    <w:rsid w:val="00747F00"/>
    <w:rsid w:val="00797D56"/>
    <w:rsid w:val="007A55B8"/>
    <w:rsid w:val="007B0708"/>
    <w:rsid w:val="007D2652"/>
    <w:rsid w:val="00833A38"/>
    <w:rsid w:val="00834F4F"/>
    <w:rsid w:val="008578F6"/>
    <w:rsid w:val="00884C2F"/>
    <w:rsid w:val="008A1BFE"/>
    <w:rsid w:val="00900186"/>
    <w:rsid w:val="00913989"/>
    <w:rsid w:val="009266E8"/>
    <w:rsid w:val="009563AF"/>
    <w:rsid w:val="009602A5"/>
    <w:rsid w:val="00971D8A"/>
    <w:rsid w:val="009A471E"/>
    <w:rsid w:val="009E1A73"/>
    <w:rsid w:val="009E1D21"/>
    <w:rsid w:val="00A10A1B"/>
    <w:rsid w:val="00A1566E"/>
    <w:rsid w:val="00A27392"/>
    <w:rsid w:val="00A660EC"/>
    <w:rsid w:val="00A82B88"/>
    <w:rsid w:val="00A91227"/>
    <w:rsid w:val="00A96167"/>
    <w:rsid w:val="00A9706A"/>
    <w:rsid w:val="00AB3E35"/>
    <w:rsid w:val="00AD7C33"/>
    <w:rsid w:val="00AE2B20"/>
    <w:rsid w:val="00B11D77"/>
    <w:rsid w:val="00B30BBE"/>
    <w:rsid w:val="00B35CD1"/>
    <w:rsid w:val="00BA378B"/>
    <w:rsid w:val="00BD2929"/>
    <w:rsid w:val="00BE3539"/>
    <w:rsid w:val="00C016D0"/>
    <w:rsid w:val="00C25848"/>
    <w:rsid w:val="00C80978"/>
    <w:rsid w:val="00CA2FD5"/>
    <w:rsid w:val="00CC089B"/>
    <w:rsid w:val="00CC2FE4"/>
    <w:rsid w:val="00CF63F0"/>
    <w:rsid w:val="00D8506A"/>
    <w:rsid w:val="00D912D3"/>
    <w:rsid w:val="00DC6227"/>
    <w:rsid w:val="00DF464C"/>
    <w:rsid w:val="00E23EE4"/>
    <w:rsid w:val="00E322F2"/>
    <w:rsid w:val="00E37A1F"/>
    <w:rsid w:val="00E84DA5"/>
    <w:rsid w:val="00EC339C"/>
    <w:rsid w:val="00F4203C"/>
    <w:rsid w:val="00F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EC"/>
  </w:style>
  <w:style w:type="paragraph" w:styleId="1">
    <w:name w:val="heading 1"/>
    <w:basedOn w:val="a"/>
    <w:next w:val="a"/>
    <w:link w:val="10"/>
    <w:uiPriority w:val="9"/>
    <w:qFormat/>
    <w:rsid w:val="000C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13989"/>
    <w:pPr>
      <w:widowControl w:val="0"/>
      <w:autoSpaceDE w:val="0"/>
      <w:autoSpaceDN w:val="0"/>
      <w:spacing w:after="0" w:line="240" w:lineRule="auto"/>
      <w:ind w:left="469" w:hanging="3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27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1C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1C7"/>
  </w:style>
  <w:style w:type="paragraph" w:styleId="a7">
    <w:name w:val="footer"/>
    <w:basedOn w:val="a"/>
    <w:link w:val="a8"/>
    <w:uiPriority w:val="99"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1C7"/>
  </w:style>
  <w:style w:type="paragraph" w:styleId="a9">
    <w:name w:val="Balloon Text"/>
    <w:basedOn w:val="a"/>
    <w:link w:val="aa"/>
    <w:uiPriority w:val="99"/>
    <w:semiHidden/>
    <w:unhideWhenUsed/>
    <w:rsid w:val="00CA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91398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b">
    <w:name w:val="Body Text"/>
    <w:basedOn w:val="a"/>
    <w:link w:val="ac"/>
    <w:uiPriority w:val="1"/>
    <w:qFormat/>
    <w:rsid w:val="0091398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1398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C0D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84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EC"/>
  </w:style>
  <w:style w:type="paragraph" w:styleId="1">
    <w:name w:val="heading 1"/>
    <w:basedOn w:val="a"/>
    <w:next w:val="a"/>
    <w:link w:val="10"/>
    <w:uiPriority w:val="9"/>
    <w:qFormat/>
    <w:rsid w:val="000C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13989"/>
    <w:pPr>
      <w:widowControl w:val="0"/>
      <w:autoSpaceDE w:val="0"/>
      <w:autoSpaceDN w:val="0"/>
      <w:spacing w:after="0" w:line="240" w:lineRule="auto"/>
      <w:ind w:left="469" w:hanging="3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27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1C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1C7"/>
  </w:style>
  <w:style w:type="paragraph" w:styleId="a7">
    <w:name w:val="footer"/>
    <w:basedOn w:val="a"/>
    <w:link w:val="a8"/>
    <w:uiPriority w:val="99"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1C7"/>
  </w:style>
  <w:style w:type="paragraph" w:styleId="a9">
    <w:name w:val="Balloon Text"/>
    <w:basedOn w:val="a"/>
    <w:link w:val="aa"/>
    <w:uiPriority w:val="99"/>
    <w:semiHidden/>
    <w:unhideWhenUsed/>
    <w:rsid w:val="00CA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91398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b">
    <w:name w:val="Body Text"/>
    <w:basedOn w:val="a"/>
    <w:link w:val="ac"/>
    <w:uiPriority w:val="1"/>
    <w:qFormat/>
    <w:rsid w:val="0091398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1398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C0D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84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72036-867D-4235-91BF-58CBB363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807009</dc:creator>
  <cp:lastModifiedBy>Оля</cp:lastModifiedBy>
  <cp:revision>2</cp:revision>
  <cp:lastPrinted>2019-07-23T12:47:00Z</cp:lastPrinted>
  <dcterms:created xsi:type="dcterms:W3CDTF">2021-02-24T14:54:00Z</dcterms:created>
  <dcterms:modified xsi:type="dcterms:W3CDTF">2021-02-24T14:54:00Z</dcterms:modified>
</cp:coreProperties>
</file>