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C7" w:rsidRPr="00630980" w:rsidRDefault="00C846C7" w:rsidP="00C846C7">
      <w:pPr>
        <w:jc w:val="center"/>
        <w:rPr>
          <w:b/>
          <w:szCs w:val="28"/>
        </w:rPr>
      </w:pPr>
      <w:bookmarkStart w:id="0" w:name="_GoBack"/>
      <w:bookmarkEnd w:id="0"/>
      <w:r w:rsidRPr="00630980">
        <w:rPr>
          <w:b/>
          <w:szCs w:val="28"/>
        </w:rPr>
        <w:t>«Эффективное управление инновационной деятельностью – условие развития образовательной организации»</w:t>
      </w:r>
    </w:p>
    <w:p w:rsidR="00C846C7" w:rsidRPr="00630980" w:rsidRDefault="00C846C7" w:rsidP="00C846C7">
      <w:pPr>
        <w:jc w:val="center"/>
        <w:rPr>
          <w:i/>
          <w:szCs w:val="28"/>
        </w:rPr>
      </w:pPr>
      <w:r w:rsidRPr="00630980">
        <w:rPr>
          <w:i/>
          <w:szCs w:val="28"/>
        </w:rPr>
        <w:t>(из опыта работы МБОУ ПГО «Средняя общеобразовательная школа №18»)</w:t>
      </w:r>
    </w:p>
    <w:p w:rsidR="0035794B" w:rsidRPr="00630980" w:rsidRDefault="00C846C7" w:rsidP="0035794B">
      <w:pPr>
        <w:jc w:val="center"/>
        <w:rPr>
          <w:b/>
          <w:szCs w:val="28"/>
        </w:rPr>
      </w:pPr>
      <w:r w:rsidRPr="00630980">
        <w:rPr>
          <w:b/>
          <w:szCs w:val="28"/>
        </w:rPr>
        <w:t xml:space="preserve">дискуссионная площадка </w:t>
      </w:r>
    </w:p>
    <w:p w:rsidR="00C846C7" w:rsidRPr="00630980" w:rsidRDefault="00C846C7" w:rsidP="0035794B">
      <w:pPr>
        <w:jc w:val="center"/>
        <w:rPr>
          <w:szCs w:val="28"/>
        </w:rPr>
      </w:pPr>
      <w:r w:rsidRPr="00630980">
        <w:rPr>
          <w:szCs w:val="28"/>
        </w:rPr>
        <w:t xml:space="preserve">Инновационные подходы в  </w:t>
      </w:r>
      <w:proofErr w:type="spellStart"/>
      <w:r w:rsidRPr="00630980">
        <w:rPr>
          <w:szCs w:val="28"/>
        </w:rPr>
        <w:t>профориентационной</w:t>
      </w:r>
      <w:proofErr w:type="spellEnd"/>
      <w:r w:rsidRPr="00630980">
        <w:rPr>
          <w:szCs w:val="28"/>
        </w:rPr>
        <w:t xml:space="preserve"> работе в ОО: </w:t>
      </w:r>
      <w:r w:rsidR="0035794B" w:rsidRPr="00630980">
        <w:rPr>
          <w:szCs w:val="28"/>
        </w:rPr>
        <w:t>с</w:t>
      </w:r>
      <w:r w:rsidRPr="00630980">
        <w:rPr>
          <w:szCs w:val="28"/>
        </w:rPr>
        <w:t>оциальное партнёрство</w:t>
      </w:r>
      <w:r w:rsidR="0035794B" w:rsidRPr="00630980">
        <w:rPr>
          <w:szCs w:val="28"/>
        </w:rPr>
        <w:t xml:space="preserve"> в </w:t>
      </w:r>
      <w:proofErr w:type="spellStart"/>
      <w:r w:rsidR="0035794B" w:rsidRPr="00630980">
        <w:rPr>
          <w:szCs w:val="28"/>
        </w:rPr>
        <w:t>профориентационной</w:t>
      </w:r>
      <w:proofErr w:type="spellEnd"/>
      <w:r w:rsidR="0035794B" w:rsidRPr="00630980">
        <w:rPr>
          <w:szCs w:val="28"/>
        </w:rPr>
        <w:t xml:space="preserve"> работе</w:t>
      </w:r>
      <w:r w:rsidRPr="00630980">
        <w:rPr>
          <w:szCs w:val="28"/>
        </w:rPr>
        <w:t>.</w:t>
      </w:r>
    </w:p>
    <w:p w:rsidR="0035794B" w:rsidRPr="00630980" w:rsidRDefault="0035794B" w:rsidP="0035794B">
      <w:pPr>
        <w:jc w:val="right"/>
        <w:rPr>
          <w:szCs w:val="28"/>
        </w:rPr>
      </w:pPr>
    </w:p>
    <w:p w:rsidR="0035794B" w:rsidRPr="00630980" w:rsidRDefault="0035794B" w:rsidP="0035794B">
      <w:pPr>
        <w:jc w:val="right"/>
        <w:rPr>
          <w:szCs w:val="28"/>
        </w:rPr>
      </w:pPr>
      <w:r w:rsidRPr="00630980">
        <w:rPr>
          <w:szCs w:val="28"/>
        </w:rPr>
        <w:t xml:space="preserve">Смекалова Н.Б., учитель физики, </w:t>
      </w:r>
    </w:p>
    <w:p w:rsidR="0035794B" w:rsidRPr="00630980" w:rsidRDefault="0035794B" w:rsidP="0035794B">
      <w:pPr>
        <w:jc w:val="right"/>
        <w:rPr>
          <w:szCs w:val="28"/>
        </w:rPr>
      </w:pPr>
      <w:r w:rsidRPr="00630980">
        <w:rPr>
          <w:szCs w:val="28"/>
        </w:rPr>
        <w:t>руководитель школьной работы по профориентации</w:t>
      </w:r>
    </w:p>
    <w:p w:rsidR="0035794B" w:rsidRPr="00630980" w:rsidRDefault="0035794B" w:rsidP="0035794B">
      <w:pPr>
        <w:jc w:val="center"/>
        <w:rPr>
          <w:b/>
          <w:szCs w:val="28"/>
        </w:rPr>
      </w:pPr>
    </w:p>
    <w:p w:rsidR="00630980" w:rsidRDefault="0032308E" w:rsidP="001C5332">
      <w:pPr>
        <w:ind w:firstLine="567"/>
        <w:jc w:val="both"/>
        <w:rPr>
          <w:szCs w:val="28"/>
        </w:rPr>
      </w:pPr>
      <w:r w:rsidRPr="00630980">
        <w:rPr>
          <w:rStyle w:val="a3"/>
          <w:b w:val="0"/>
          <w:szCs w:val="28"/>
        </w:rPr>
        <w:t>Современная профориентация</w:t>
      </w:r>
      <w:r w:rsidRPr="00630980">
        <w:rPr>
          <w:szCs w:val="28"/>
        </w:rPr>
        <w:t> </w:t>
      </w:r>
      <w:r w:rsidR="00630980" w:rsidRPr="00630980">
        <w:rPr>
          <w:szCs w:val="28"/>
        </w:rPr>
        <w:t xml:space="preserve">уже давно </w:t>
      </w:r>
      <w:r w:rsidRPr="00630980">
        <w:rPr>
          <w:szCs w:val="28"/>
        </w:rPr>
        <w:t>выходит за рамки школы, службы занятости, кабинета профконсультанта и </w:t>
      </w:r>
      <w:r w:rsidRPr="00630980">
        <w:rPr>
          <w:rStyle w:val="a3"/>
          <w:b w:val="0"/>
          <w:szCs w:val="28"/>
        </w:rPr>
        <w:t>становится сетевым процессом</w:t>
      </w:r>
      <w:r w:rsidRPr="00630980">
        <w:rPr>
          <w:rStyle w:val="a3"/>
          <w:szCs w:val="28"/>
        </w:rPr>
        <w:t xml:space="preserve">, </w:t>
      </w:r>
      <w:r w:rsidRPr="00630980">
        <w:rPr>
          <w:rStyle w:val="a3"/>
          <w:b w:val="0"/>
          <w:szCs w:val="28"/>
        </w:rPr>
        <w:t xml:space="preserve">приобретая вид </w:t>
      </w:r>
      <w:proofErr w:type="spellStart"/>
      <w:r w:rsidRPr="00630980">
        <w:rPr>
          <w:rStyle w:val="a3"/>
          <w:b w:val="0"/>
          <w:szCs w:val="28"/>
        </w:rPr>
        <w:t>профориентационно</w:t>
      </w:r>
      <w:r w:rsidR="00630980" w:rsidRPr="00630980">
        <w:rPr>
          <w:rStyle w:val="a3"/>
          <w:b w:val="0"/>
          <w:szCs w:val="28"/>
        </w:rPr>
        <w:t>й</w:t>
      </w:r>
      <w:proofErr w:type="spellEnd"/>
      <w:r w:rsidRPr="00630980">
        <w:rPr>
          <w:rStyle w:val="a3"/>
          <w:b w:val="0"/>
          <w:szCs w:val="28"/>
        </w:rPr>
        <w:t xml:space="preserve"> </w:t>
      </w:r>
      <w:r w:rsidR="00630980" w:rsidRPr="00630980">
        <w:rPr>
          <w:rStyle w:val="a3"/>
          <w:b w:val="0"/>
          <w:szCs w:val="28"/>
        </w:rPr>
        <w:t>социальной и профессиональной деятельности</w:t>
      </w:r>
      <w:r w:rsidRPr="00630980">
        <w:rPr>
          <w:szCs w:val="28"/>
        </w:rPr>
        <w:t>. Инструмент</w:t>
      </w:r>
      <w:r w:rsidR="00630980" w:rsidRPr="00630980">
        <w:rPr>
          <w:szCs w:val="28"/>
        </w:rPr>
        <w:t>ы</w:t>
      </w:r>
      <w:r w:rsidRPr="00630980">
        <w:rPr>
          <w:szCs w:val="28"/>
        </w:rPr>
        <w:t xml:space="preserve"> такой работы не просто программы </w:t>
      </w:r>
      <w:proofErr w:type="spellStart"/>
      <w:r w:rsidRPr="00630980">
        <w:rPr>
          <w:szCs w:val="28"/>
        </w:rPr>
        <w:t>профориентационного</w:t>
      </w:r>
      <w:proofErr w:type="spellEnd"/>
      <w:r w:rsidRPr="00630980">
        <w:rPr>
          <w:szCs w:val="28"/>
        </w:rPr>
        <w:t xml:space="preserve"> сопровождения самоопределения, а программы</w:t>
      </w:r>
      <w:r w:rsidR="00630980" w:rsidRPr="00630980">
        <w:rPr>
          <w:szCs w:val="28"/>
        </w:rPr>
        <w:t xml:space="preserve"> социального партнёрства</w:t>
      </w:r>
      <w:r w:rsidRPr="00630980">
        <w:rPr>
          <w:szCs w:val="28"/>
        </w:rPr>
        <w:t>. Участник</w:t>
      </w:r>
      <w:r w:rsidR="00630980" w:rsidRPr="00630980">
        <w:rPr>
          <w:szCs w:val="28"/>
        </w:rPr>
        <w:t>и</w:t>
      </w:r>
      <w:r w:rsidRPr="00630980">
        <w:rPr>
          <w:szCs w:val="28"/>
        </w:rPr>
        <w:t>, реализующи</w:t>
      </w:r>
      <w:r w:rsidR="00630980" w:rsidRPr="00630980">
        <w:rPr>
          <w:szCs w:val="28"/>
        </w:rPr>
        <w:t>е</w:t>
      </w:r>
      <w:r w:rsidRPr="00630980">
        <w:rPr>
          <w:szCs w:val="28"/>
        </w:rPr>
        <w:t xml:space="preserve"> такие программы</w:t>
      </w:r>
      <w:r w:rsidR="00630980" w:rsidRPr="00630980">
        <w:rPr>
          <w:szCs w:val="28"/>
        </w:rPr>
        <w:t>:</w:t>
      </w:r>
      <w:r w:rsidRPr="00630980">
        <w:rPr>
          <w:szCs w:val="28"/>
        </w:rPr>
        <w:t xml:space="preserve"> разные типы образовательных организаций</w:t>
      </w:r>
      <w:r w:rsidR="00630980" w:rsidRPr="00630980">
        <w:rPr>
          <w:szCs w:val="28"/>
        </w:rPr>
        <w:t xml:space="preserve">, </w:t>
      </w:r>
      <w:r w:rsidRPr="00630980">
        <w:rPr>
          <w:szCs w:val="28"/>
        </w:rPr>
        <w:t xml:space="preserve">организации дополнительного образования детей, колледжи, вузы, работодатели, а также специализированные организации, оказывающие </w:t>
      </w:r>
      <w:proofErr w:type="spellStart"/>
      <w:r w:rsidRPr="00630980">
        <w:rPr>
          <w:szCs w:val="28"/>
        </w:rPr>
        <w:t>профориентационные</w:t>
      </w:r>
      <w:proofErr w:type="spellEnd"/>
      <w:r w:rsidRPr="00630980">
        <w:rPr>
          <w:szCs w:val="28"/>
        </w:rPr>
        <w:t xml:space="preserve"> услуги</w:t>
      </w:r>
      <w:r w:rsidR="00630980" w:rsidRPr="00630980">
        <w:rPr>
          <w:szCs w:val="28"/>
        </w:rPr>
        <w:t xml:space="preserve">. </w:t>
      </w:r>
    </w:p>
    <w:p w:rsidR="00630980" w:rsidRPr="00630980" w:rsidRDefault="00630980" w:rsidP="00630980">
      <w:pPr>
        <w:ind w:firstLine="567"/>
        <w:jc w:val="both"/>
        <w:rPr>
          <w:color w:val="000000"/>
          <w:szCs w:val="28"/>
        </w:rPr>
      </w:pPr>
      <w:r w:rsidRPr="00630980">
        <w:rPr>
          <w:b/>
          <w:bCs/>
          <w:color w:val="000000"/>
          <w:szCs w:val="28"/>
        </w:rPr>
        <w:t>Социальное партнёрство в образовании</w:t>
      </w:r>
      <w:r w:rsidRPr="00630980">
        <w:rPr>
          <w:color w:val="000000"/>
          <w:szCs w:val="28"/>
        </w:rPr>
        <w:t xml:space="preserve"> – это реальное взаимодействие равных сторон на основе подписанного на определенное время соглашения в целях решения конкретного вопроса (социальной проблемы), который эффективнее решать путем объединения ресурсов (материальных, финансовых, человеческих и др.) и организационных усилий для достижения желаемого результата.</w:t>
      </w:r>
    </w:p>
    <w:p w:rsidR="00630980" w:rsidRDefault="0032308E" w:rsidP="001C5332">
      <w:pPr>
        <w:ind w:firstLine="567"/>
        <w:jc w:val="both"/>
        <w:rPr>
          <w:szCs w:val="28"/>
        </w:rPr>
      </w:pPr>
      <w:r w:rsidRPr="00630980">
        <w:rPr>
          <w:szCs w:val="28"/>
        </w:rPr>
        <w:t xml:space="preserve">Сегодня, когда окружающий нас мир как никогда изменчив и динамичен, мир профессий отражает все его экономические, социальные и даже политические изменения, а диктуемые им требования к личности постоянно изменяются, естественно, что ещё более остро встают проблемы профориентации школьников. В идеальной ситуации подросток должен быть активным, деятельным, уметь быстро подстроиться под ситуацию на рынке труда, успешно ориентироваться в многообразии профессий и примерно определять, насколько его личностные качества подходят под выбранную специальность. По факту же старшеклассники могут полагаться только на самого себя и непрофессиональную помощь родителей и друзей. </w:t>
      </w:r>
    </w:p>
    <w:p w:rsidR="009C5BEB" w:rsidRPr="00630980" w:rsidRDefault="0032308E" w:rsidP="001C5332">
      <w:pPr>
        <w:ind w:firstLine="567"/>
        <w:jc w:val="both"/>
        <w:rPr>
          <w:color w:val="000000"/>
          <w:szCs w:val="28"/>
        </w:rPr>
      </w:pPr>
      <w:r w:rsidRPr="00630980">
        <w:rPr>
          <w:szCs w:val="28"/>
        </w:rPr>
        <w:t>По результатам многочисленны</w:t>
      </w:r>
      <w:r w:rsidR="00D9306F">
        <w:rPr>
          <w:szCs w:val="28"/>
        </w:rPr>
        <w:t>х</w:t>
      </w:r>
      <w:r w:rsidRPr="00630980">
        <w:rPr>
          <w:szCs w:val="28"/>
        </w:rPr>
        <w:t xml:space="preserve"> опросов и исследований до 70% выпускников из 9-11 классов практически не обладают знаниями о реальных потребностях и имеющимся на рынке труда спросе</w:t>
      </w:r>
      <w:r w:rsidR="00D9306F">
        <w:rPr>
          <w:szCs w:val="28"/>
        </w:rPr>
        <w:t>.</w:t>
      </w:r>
      <w:r w:rsidRPr="00630980">
        <w:rPr>
          <w:szCs w:val="28"/>
        </w:rPr>
        <w:t xml:space="preserve"> </w:t>
      </w:r>
      <w:r w:rsidR="00D9306F">
        <w:rPr>
          <w:szCs w:val="28"/>
        </w:rPr>
        <w:t>А</w:t>
      </w:r>
      <w:r w:rsidRPr="00630980">
        <w:rPr>
          <w:szCs w:val="28"/>
        </w:rPr>
        <w:t xml:space="preserve"> значит, за этим последует случайный выбор профессии, который повлечёт за собой растрачивание сил впустую с непонятным результатом, что в дальнейшем </w:t>
      </w:r>
      <w:r w:rsidRPr="00630980">
        <w:rPr>
          <w:szCs w:val="28"/>
        </w:rPr>
        <w:lastRenderedPageBreak/>
        <w:t>может привести к ненужным потерям времени и ухудшением самооценки школьника.</w:t>
      </w:r>
    </w:p>
    <w:p w:rsidR="008779EA" w:rsidRPr="00630980" w:rsidRDefault="00630980" w:rsidP="0032308E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Средняя общеобразовательная школа №18 более семи лет </w:t>
      </w:r>
      <w:r w:rsidR="00D9306F">
        <w:rPr>
          <w:color w:val="000000"/>
          <w:szCs w:val="28"/>
        </w:rPr>
        <w:t>формирует</w:t>
      </w:r>
      <w:r w:rsidR="005D3981">
        <w:rPr>
          <w:color w:val="000000"/>
          <w:szCs w:val="28"/>
        </w:rPr>
        <w:t xml:space="preserve"> круг участников социального взаимодействия</w:t>
      </w:r>
      <w:r>
        <w:rPr>
          <w:color w:val="000000"/>
          <w:szCs w:val="28"/>
        </w:rPr>
        <w:t xml:space="preserve"> </w:t>
      </w:r>
      <w:r w:rsidR="005D3981">
        <w:rPr>
          <w:color w:val="000000"/>
          <w:szCs w:val="28"/>
        </w:rPr>
        <w:t>для осуществления</w:t>
      </w:r>
      <w:r w:rsidR="0035794B" w:rsidRPr="00630980">
        <w:rPr>
          <w:color w:val="000000"/>
          <w:szCs w:val="28"/>
        </w:rPr>
        <w:t xml:space="preserve"> качественной организации </w:t>
      </w:r>
      <w:proofErr w:type="spellStart"/>
      <w:r w:rsidR="0035794B" w:rsidRPr="00630980">
        <w:rPr>
          <w:color w:val="000000"/>
          <w:szCs w:val="28"/>
        </w:rPr>
        <w:t>профориентационной</w:t>
      </w:r>
      <w:proofErr w:type="spellEnd"/>
      <w:r w:rsidR="0035794B" w:rsidRPr="00630980">
        <w:rPr>
          <w:color w:val="000000"/>
          <w:szCs w:val="28"/>
        </w:rPr>
        <w:t xml:space="preserve"> работы в ОО, </w:t>
      </w:r>
      <w:r w:rsidR="005D3981">
        <w:rPr>
          <w:color w:val="000000"/>
          <w:szCs w:val="28"/>
        </w:rPr>
        <w:t xml:space="preserve">которая </w:t>
      </w:r>
      <w:r w:rsidR="0035794B" w:rsidRPr="00630980">
        <w:rPr>
          <w:color w:val="000000"/>
          <w:szCs w:val="28"/>
        </w:rPr>
        <w:t>соответств</w:t>
      </w:r>
      <w:r w:rsidR="005D3981">
        <w:rPr>
          <w:color w:val="000000"/>
          <w:szCs w:val="28"/>
        </w:rPr>
        <w:t>ует интересам обучающихся, расширяет их кругозор в профессиональном самоопределении, раскрывая</w:t>
      </w:r>
      <w:r w:rsidR="0035794B" w:rsidRPr="00630980">
        <w:rPr>
          <w:color w:val="000000"/>
          <w:szCs w:val="28"/>
        </w:rPr>
        <w:t xml:space="preserve"> требования современных условий рынка труда</w:t>
      </w:r>
      <w:r w:rsidR="005D3981">
        <w:rPr>
          <w:color w:val="000000"/>
          <w:szCs w:val="28"/>
        </w:rPr>
        <w:t>. Обеспечивает возможными соответствующими ресурсами -</w:t>
      </w:r>
      <w:r w:rsidR="0035794B" w:rsidRPr="00630980">
        <w:rPr>
          <w:color w:val="000000"/>
          <w:szCs w:val="28"/>
        </w:rPr>
        <w:t xml:space="preserve"> </w:t>
      </w:r>
      <w:r w:rsidR="008779EA" w:rsidRPr="00630980">
        <w:rPr>
          <w:color w:val="000000"/>
          <w:szCs w:val="28"/>
        </w:rPr>
        <w:t>МТБ</w:t>
      </w:r>
      <w:r w:rsidR="0032308E" w:rsidRPr="00630980">
        <w:rPr>
          <w:color w:val="000000"/>
          <w:szCs w:val="28"/>
        </w:rPr>
        <w:t xml:space="preserve"> </w:t>
      </w:r>
      <w:r w:rsidR="0035794B" w:rsidRPr="00630980">
        <w:rPr>
          <w:color w:val="000000"/>
          <w:szCs w:val="28"/>
        </w:rPr>
        <w:t>и привле</w:t>
      </w:r>
      <w:r w:rsidR="005D3981">
        <w:rPr>
          <w:color w:val="000000"/>
          <w:szCs w:val="28"/>
        </w:rPr>
        <w:t>кает</w:t>
      </w:r>
      <w:r w:rsidR="0035794B" w:rsidRPr="00630980">
        <w:rPr>
          <w:color w:val="000000"/>
          <w:szCs w:val="28"/>
        </w:rPr>
        <w:t xml:space="preserve"> </w:t>
      </w:r>
      <w:r w:rsidR="008779EA" w:rsidRPr="00630980">
        <w:rPr>
          <w:color w:val="000000"/>
          <w:szCs w:val="28"/>
        </w:rPr>
        <w:t>специалист</w:t>
      </w:r>
      <w:r w:rsidR="0035794B" w:rsidRPr="00630980">
        <w:rPr>
          <w:color w:val="000000"/>
          <w:szCs w:val="28"/>
        </w:rPr>
        <w:t>ов</w:t>
      </w:r>
      <w:r w:rsidR="008779EA" w:rsidRPr="00630980">
        <w:rPr>
          <w:color w:val="000000"/>
          <w:szCs w:val="28"/>
        </w:rPr>
        <w:t xml:space="preserve">, </w:t>
      </w:r>
      <w:r w:rsidR="004C2BE1" w:rsidRPr="00630980">
        <w:rPr>
          <w:color w:val="000000"/>
          <w:szCs w:val="28"/>
        </w:rPr>
        <w:t>владеющи</w:t>
      </w:r>
      <w:r w:rsidR="0035794B" w:rsidRPr="00630980">
        <w:rPr>
          <w:color w:val="000000"/>
          <w:szCs w:val="28"/>
        </w:rPr>
        <w:t>х</w:t>
      </w:r>
      <w:r w:rsidR="004C2BE1" w:rsidRPr="00630980">
        <w:rPr>
          <w:color w:val="000000"/>
          <w:szCs w:val="28"/>
        </w:rPr>
        <w:t xml:space="preserve"> опытом освоения новых </w:t>
      </w:r>
      <w:r w:rsidR="0035794B" w:rsidRPr="00630980">
        <w:rPr>
          <w:color w:val="000000"/>
          <w:szCs w:val="28"/>
        </w:rPr>
        <w:t xml:space="preserve">производственных </w:t>
      </w:r>
      <w:r w:rsidR="004C2BE1" w:rsidRPr="00630980">
        <w:rPr>
          <w:color w:val="000000"/>
          <w:szCs w:val="28"/>
        </w:rPr>
        <w:t>технологий и современного оборудования, опирающи</w:t>
      </w:r>
      <w:r w:rsidR="0035794B" w:rsidRPr="00630980">
        <w:rPr>
          <w:color w:val="000000"/>
          <w:szCs w:val="28"/>
        </w:rPr>
        <w:t>х</w:t>
      </w:r>
      <w:r w:rsidR="004C2BE1" w:rsidRPr="00630980">
        <w:rPr>
          <w:color w:val="000000"/>
          <w:szCs w:val="28"/>
        </w:rPr>
        <w:t xml:space="preserve">ся на </w:t>
      </w:r>
      <w:r w:rsidR="0035794B" w:rsidRPr="00630980">
        <w:rPr>
          <w:color w:val="000000"/>
          <w:szCs w:val="28"/>
        </w:rPr>
        <w:t>изменения</w:t>
      </w:r>
      <w:r w:rsidR="008779EA" w:rsidRPr="00630980">
        <w:rPr>
          <w:color w:val="000000"/>
          <w:szCs w:val="28"/>
        </w:rPr>
        <w:t xml:space="preserve"> рынка труда, </w:t>
      </w:r>
      <w:r w:rsidR="004C2BE1" w:rsidRPr="00630980">
        <w:rPr>
          <w:color w:val="000000"/>
          <w:szCs w:val="28"/>
        </w:rPr>
        <w:t>способны</w:t>
      </w:r>
      <w:r w:rsidR="0032308E" w:rsidRPr="00630980">
        <w:rPr>
          <w:color w:val="000000"/>
          <w:szCs w:val="28"/>
        </w:rPr>
        <w:t>х</w:t>
      </w:r>
      <w:r w:rsidR="004C2BE1" w:rsidRPr="00630980">
        <w:rPr>
          <w:color w:val="000000"/>
          <w:szCs w:val="28"/>
        </w:rPr>
        <w:t xml:space="preserve"> практически оказать </w:t>
      </w:r>
      <w:r w:rsidR="008779EA" w:rsidRPr="00630980">
        <w:rPr>
          <w:color w:val="000000"/>
          <w:szCs w:val="28"/>
        </w:rPr>
        <w:t>помощь в самоопределении и самореализации</w:t>
      </w:r>
      <w:r w:rsidR="004C2BE1" w:rsidRPr="00630980">
        <w:rPr>
          <w:color w:val="000000"/>
          <w:szCs w:val="28"/>
        </w:rPr>
        <w:t xml:space="preserve"> подростка</w:t>
      </w:r>
      <w:r w:rsidR="008779EA" w:rsidRPr="00630980">
        <w:rPr>
          <w:color w:val="000000"/>
          <w:szCs w:val="28"/>
        </w:rPr>
        <w:t>.</w:t>
      </w:r>
    </w:p>
    <w:p w:rsidR="00940192" w:rsidRPr="00630980" w:rsidRDefault="00940192" w:rsidP="00940192">
      <w:pPr>
        <w:ind w:firstLine="567"/>
        <w:jc w:val="both"/>
        <w:rPr>
          <w:szCs w:val="28"/>
        </w:rPr>
      </w:pPr>
      <w:r w:rsidRPr="00630980">
        <w:rPr>
          <w:szCs w:val="28"/>
        </w:rPr>
        <w:t>Партнерство в образовании принимает различные формы, но в основном это две сферы:</w:t>
      </w:r>
    </w:p>
    <w:p w:rsidR="00940192" w:rsidRPr="00630980" w:rsidRDefault="00940192" w:rsidP="00940192">
      <w:pPr>
        <w:ind w:firstLine="567"/>
        <w:jc w:val="both"/>
        <w:rPr>
          <w:szCs w:val="28"/>
        </w:rPr>
      </w:pPr>
      <w:r w:rsidRPr="00630980">
        <w:rPr>
          <w:szCs w:val="28"/>
        </w:rPr>
        <w:t>- Школа – Техникум (ВУЗ) – Предприятие</w:t>
      </w:r>
    </w:p>
    <w:p w:rsidR="00940192" w:rsidRPr="00630980" w:rsidRDefault="00940192" w:rsidP="00940192">
      <w:pPr>
        <w:ind w:firstLine="567"/>
        <w:jc w:val="both"/>
        <w:rPr>
          <w:szCs w:val="28"/>
        </w:rPr>
      </w:pPr>
      <w:r w:rsidRPr="00630980">
        <w:rPr>
          <w:szCs w:val="28"/>
        </w:rPr>
        <w:t xml:space="preserve">- Школа – Предприятие (на уровне курирования профессионального обучения) </w:t>
      </w:r>
    </w:p>
    <w:p w:rsidR="00940192" w:rsidRPr="00630980" w:rsidRDefault="00D9306F" w:rsidP="001C5332">
      <w:pPr>
        <w:ind w:firstLine="567"/>
        <w:jc w:val="both"/>
        <w:rPr>
          <w:szCs w:val="28"/>
        </w:rPr>
      </w:pPr>
      <w:r w:rsidRPr="008943FA">
        <w:rPr>
          <w:b/>
          <w:szCs w:val="28"/>
        </w:rPr>
        <w:t>Сфера «Школа – Техникум (ВУЗ) – Предприятие».</w:t>
      </w:r>
      <w:r w:rsidRPr="00630980">
        <w:rPr>
          <w:szCs w:val="28"/>
        </w:rPr>
        <w:t xml:space="preserve"> </w:t>
      </w:r>
      <w:r w:rsidR="00C474E1" w:rsidRPr="00630980">
        <w:rPr>
          <w:szCs w:val="28"/>
        </w:rPr>
        <w:t xml:space="preserve">Основная задача социального партнерства - повышение качества и эффективности образования. </w:t>
      </w:r>
      <w:r w:rsidR="004D757A">
        <w:rPr>
          <w:szCs w:val="28"/>
        </w:rPr>
        <w:t>Будущий специалист должен быть образованным.</w:t>
      </w:r>
    </w:p>
    <w:p w:rsidR="008B34D7" w:rsidRPr="00630980" w:rsidRDefault="004D757A" w:rsidP="001C5332">
      <w:pPr>
        <w:ind w:firstLine="567"/>
        <w:jc w:val="both"/>
        <w:rPr>
          <w:szCs w:val="28"/>
        </w:rPr>
      </w:pPr>
      <w:r>
        <w:rPr>
          <w:szCs w:val="28"/>
        </w:rPr>
        <w:t>Профессиональные и высшие у</w:t>
      </w:r>
      <w:r w:rsidR="008B34D7" w:rsidRPr="00630980">
        <w:rPr>
          <w:szCs w:val="28"/>
        </w:rPr>
        <w:t>чебные  заведения в части соответствия потребностям учащихся и работодателей оперативно реагируют на изменения на рынке труда, т. е. постоянно самосовершенствуются</w:t>
      </w:r>
      <w:r w:rsidR="00F8296C" w:rsidRPr="00630980">
        <w:rPr>
          <w:szCs w:val="28"/>
        </w:rPr>
        <w:t>,  начиная с МТБ, внедрения новых образовательных технологий, до рейтинга востребованных специальностей…</w:t>
      </w:r>
    </w:p>
    <w:p w:rsidR="009C5BEB" w:rsidRPr="00D9306F" w:rsidRDefault="00D9306F" w:rsidP="00D9306F">
      <w:pPr>
        <w:spacing w:after="60" w:line="240" w:lineRule="auto"/>
        <w:ind w:firstLine="567"/>
        <w:jc w:val="both"/>
        <w:rPr>
          <w:szCs w:val="28"/>
        </w:rPr>
      </w:pPr>
      <w:r w:rsidRPr="00D9306F">
        <w:rPr>
          <w:szCs w:val="28"/>
        </w:rPr>
        <w:t xml:space="preserve">В рамках реализации </w:t>
      </w:r>
      <w:r w:rsidR="00725974" w:rsidRPr="00D9306F">
        <w:rPr>
          <w:szCs w:val="28"/>
        </w:rPr>
        <w:t>совместн</w:t>
      </w:r>
      <w:r w:rsidRPr="00D9306F">
        <w:rPr>
          <w:szCs w:val="28"/>
        </w:rPr>
        <w:t>ого</w:t>
      </w:r>
      <w:r w:rsidR="00725974" w:rsidRPr="00D9306F">
        <w:rPr>
          <w:szCs w:val="28"/>
        </w:rPr>
        <w:t xml:space="preserve"> проект</w:t>
      </w:r>
      <w:r w:rsidRPr="00D9306F">
        <w:rPr>
          <w:szCs w:val="28"/>
        </w:rPr>
        <w:t>а</w:t>
      </w:r>
      <w:r w:rsidR="00725974" w:rsidRPr="00D9306F">
        <w:rPr>
          <w:szCs w:val="28"/>
        </w:rPr>
        <w:t xml:space="preserve"> Филиала «Свердловский» ПАО «Т Плюс» и ГАПОУ </w:t>
      </w:r>
      <w:proofErr w:type="gramStart"/>
      <w:r w:rsidR="00725974" w:rsidRPr="00D9306F">
        <w:rPr>
          <w:szCs w:val="28"/>
        </w:rPr>
        <w:t>СО</w:t>
      </w:r>
      <w:proofErr w:type="gramEnd"/>
      <w:r w:rsidR="00725974" w:rsidRPr="00D9306F">
        <w:rPr>
          <w:szCs w:val="28"/>
        </w:rPr>
        <w:t xml:space="preserve"> «Екатеринбу</w:t>
      </w:r>
      <w:r w:rsidRPr="00D9306F">
        <w:rPr>
          <w:szCs w:val="28"/>
        </w:rPr>
        <w:t>ргский энергетический техникум»</w:t>
      </w:r>
      <w:r>
        <w:rPr>
          <w:szCs w:val="28"/>
        </w:rPr>
        <w:t xml:space="preserve"> школа приобрела социального партнёра в </w:t>
      </w:r>
      <w:proofErr w:type="spellStart"/>
      <w:r>
        <w:rPr>
          <w:szCs w:val="28"/>
        </w:rPr>
        <w:t>профориентационной</w:t>
      </w:r>
      <w:proofErr w:type="spellEnd"/>
      <w:r>
        <w:rPr>
          <w:szCs w:val="28"/>
        </w:rPr>
        <w:t xml:space="preserve"> работе с обучающимися 8-х, 9-х и 10-х классов. Программа взаимодействия МБОУ ПГО «СОШ №18» с </w:t>
      </w:r>
      <w:proofErr w:type="gramStart"/>
      <w:r>
        <w:rPr>
          <w:szCs w:val="28"/>
        </w:rPr>
        <w:t>Екатеринбургским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энерготехникумом</w:t>
      </w:r>
      <w:proofErr w:type="spellEnd"/>
      <w:r>
        <w:rPr>
          <w:szCs w:val="28"/>
        </w:rPr>
        <w:t xml:space="preserve"> первоначально носила предметный характер – внеурочная деятельность по предмету физика. Используя </w:t>
      </w:r>
      <w:r w:rsidR="00012D4A">
        <w:rPr>
          <w:szCs w:val="28"/>
        </w:rPr>
        <w:t>МТБ техникума, лабораторное оборудование и площадки для проведения практикумов по электротехнике, раз в месяц ребята при  консультировании мастеров производственного обучения решали практические задачи и выполняли лабораторные работы.</w:t>
      </w:r>
    </w:p>
    <w:p w:rsidR="009A0E85" w:rsidRDefault="00012D4A" w:rsidP="009A0E85">
      <w:pPr>
        <w:ind w:firstLine="567"/>
        <w:jc w:val="both"/>
        <w:rPr>
          <w:szCs w:val="28"/>
        </w:rPr>
      </w:pPr>
      <w:r w:rsidRPr="00012D4A">
        <w:rPr>
          <w:szCs w:val="28"/>
        </w:rPr>
        <w:t>Со временем</w:t>
      </w:r>
      <w:r w:rsidR="00940192" w:rsidRPr="00630980">
        <w:rPr>
          <w:szCs w:val="28"/>
        </w:rPr>
        <w:t xml:space="preserve"> программ</w:t>
      </w:r>
      <w:r>
        <w:rPr>
          <w:szCs w:val="28"/>
        </w:rPr>
        <w:t>а</w:t>
      </w:r>
      <w:r w:rsidR="00940192" w:rsidRPr="00630980">
        <w:rPr>
          <w:szCs w:val="28"/>
        </w:rPr>
        <w:t xml:space="preserve"> взаимодействия</w:t>
      </w:r>
      <w:r>
        <w:rPr>
          <w:szCs w:val="28"/>
        </w:rPr>
        <w:t xml:space="preserve"> была изменена по инициативе учащихся. Новое оборудование, пополнившее арсенал мастерских техникума, </w:t>
      </w:r>
      <w:proofErr w:type="spellStart"/>
      <w:r>
        <w:rPr>
          <w:szCs w:val="28"/>
        </w:rPr>
        <w:t>сподвигло</w:t>
      </w:r>
      <w:proofErr w:type="spellEnd"/>
      <w:r>
        <w:rPr>
          <w:szCs w:val="28"/>
        </w:rPr>
        <w:t xml:space="preserve"> школьников попробовать себя в освоении профессий электромонтажник, </w:t>
      </w:r>
      <w:proofErr w:type="spellStart"/>
      <w:r>
        <w:rPr>
          <w:szCs w:val="28"/>
        </w:rPr>
        <w:t>рылейщик</w:t>
      </w:r>
      <w:proofErr w:type="spellEnd"/>
      <w:r>
        <w:rPr>
          <w:szCs w:val="28"/>
        </w:rPr>
        <w:t xml:space="preserve"> и электрик. Это были первые шаги в освоении такой формы, как </w:t>
      </w:r>
      <w:r w:rsidR="00940192" w:rsidRPr="00630980">
        <w:rPr>
          <w:szCs w:val="28"/>
        </w:rPr>
        <w:t xml:space="preserve"> – проф</w:t>
      </w:r>
      <w:r w:rsidR="009A0E85">
        <w:rPr>
          <w:szCs w:val="28"/>
        </w:rPr>
        <w:t xml:space="preserve">ессиональные </w:t>
      </w:r>
      <w:r w:rsidR="00940192" w:rsidRPr="00630980">
        <w:rPr>
          <w:szCs w:val="28"/>
        </w:rPr>
        <w:t>пробы</w:t>
      </w:r>
      <w:r w:rsidR="009A0E85">
        <w:rPr>
          <w:szCs w:val="28"/>
        </w:rPr>
        <w:t>.</w:t>
      </w:r>
      <w:r w:rsidR="00940192" w:rsidRPr="00630980">
        <w:rPr>
          <w:szCs w:val="28"/>
        </w:rPr>
        <w:t xml:space="preserve"> </w:t>
      </w:r>
      <w:r w:rsidR="009A0E85" w:rsidRPr="00630980">
        <w:rPr>
          <w:szCs w:val="28"/>
        </w:rPr>
        <w:t xml:space="preserve">Незримое переплетение предметности и </w:t>
      </w:r>
      <w:proofErr w:type="spellStart"/>
      <w:r w:rsidR="009A0E85" w:rsidRPr="00630980">
        <w:rPr>
          <w:szCs w:val="28"/>
        </w:rPr>
        <w:t>надпредметности</w:t>
      </w:r>
      <w:proofErr w:type="spellEnd"/>
      <w:r w:rsidR="009A0E85" w:rsidRPr="00630980">
        <w:rPr>
          <w:szCs w:val="28"/>
        </w:rPr>
        <w:t xml:space="preserve"> </w:t>
      </w:r>
      <w:r w:rsidR="009A0E85">
        <w:rPr>
          <w:szCs w:val="28"/>
        </w:rPr>
        <w:t xml:space="preserve">со временем </w:t>
      </w:r>
      <w:r w:rsidR="009A0E85" w:rsidRPr="00630980">
        <w:rPr>
          <w:szCs w:val="28"/>
        </w:rPr>
        <w:t>увлек</w:t>
      </w:r>
      <w:r w:rsidR="009A0E85">
        <w:rPr>
          <w:szCs w:val="28"/>
        </w:rPr>
        <w:t>ло</w:t>
      </w:r>
      <w:r w:rsidR="009A0E85" w:rsidRPr="00630980">
        <w:rPr>
          <w:szCs w:val="28"/>
        </w:rPr>
        <w:t xml:space="preserve"> и </w:t>
      </w:r>
      <w:proofErr w:type="spellStart"/>
      <w:r w:rsidR="009A0E85">
        <w:rPr>
          <w:szCs w:val="28"/>
        </w:rPr>
        <w:t>с</w:t>
      </w:r>
      <w:r w:rsidR="009A0E85" w:rsidRPr="00630980">
        <w:rPr>
          <w:szCs w:val="28"/>
        </w:rPr>
        <w:t>мотивир</w:t>
      </w:r>
      <w:r w:rsidR="009A0E85">
        <w:rPr>
          <w:szCs w:val="28"/>
        </w:rPr>
        <w:t>овало</w:t>
      </w:r>
      <w:proofErr w:type="spellEnd"/>
      <w:r w:rsidR="009A0E85">
        <w:rPr>
          <w:szCs w:val="28"/>
        </w:rPr>
        <w:t xml:space="preserve"> ребят</w:t>
      </w:r>
      <w:r w:rsidR="009A0E85" w:rsidRPr="00630980">
        <w:rPr>
          <w:szCs w:val="28"/>
        </w:rPr>
        <w:t xml:space="preserve"> к участию в мероприя</w:t>
      </w:r>
      <w:r w:rsidR="009A0E85">
        <w:rPr>
          <w:szCs w:val="28"/>
        </w:rPr>
        <w:t>тиях технической направленности, в конкурсах и олимпиадах, предложенных техникумом.</w:t>
      </w:r>
    </w:p>
    <w:p w:rsidR="009A0E85" w:rsidRPr="009A0E85" w:rsidRDefault="009A0E85" w:rsidP="009A0E85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На сегодняшний день в программу сотрудничества с </w:t>
      </w:r>
      <w:proofErr w:type="spellStart"/>
      <w:r>
        <w:rPr>
          <w:szCs w:val="28"/>
        </w:rPr>
        <w:t>энерготехникумом</w:t>
      </w:r>
      <w:proofErr w:type="spellEnd"/>
      <w:r>
        <w:rPr>
          <w:szCs w:val="28"/>
        </w:rPr>
        <w:t xml:space="preserve"> включены занятия по электромонтажным работам с элементами практических навыков компетенции «Электромонтаж» чемпионата </w:t>
      </w:r>
      <w:proofErr w:type="spellStart"/>
      <w:r>
        <w:rPr>
          <w:szCs w:val="28"/>
          <w:lang w:val="en-US"/>
        </w:rPr>
        <w:t>WorldSkils</w:t>
      </w:r>
      <w:proofErr w:type="spellEnd"/>
      <w:r w:rsidRPr="009A0E85">
        <w:rPr>
          <w:szCs w:val="28"/>
        </w:rPr>
        <w:t xml:space="preserve"> </w:t>
      </w:r>
      <w:r>
        <w:rPr>
          <w:szCs w:val="28"/>
          <w:lang w:val="en-US"/>
        </w:rPr>
        <w:t>Russia</w:t>
      </w:r>
      <w:r w:rsidR="005F4E9D">
        <w:rPr>
          <w:szCs w:val="28"/>
        </w:rPr>
        <w:t xml:space="preserve"> «Молодые профессионалы».</w:t>
      </w:r>
    </w:p>
    <w:p w:rsidR="00940192" w:rsidRPr="00630980" w:rsidRDefault="005F4E9D" w:rsidP="001C5332">
      <w:pPr>
        <w:ind w:firstLine="567"/>
        <w:jc w:val="both"/>
        <w:rPr>
          <w:szCs w:val="28"/>
        </w:rPr>
      </w:pPr>
      <w:r w:rsidRPr="005F4E9D">
        <w:rPr>
          <w:szCs w:val="28"/>
        </w:rPr>
        <w:t xml:space="preserve">Социальное взаимодействие с </w:t>
      </w:r>
      <w:proofErr w:type="spellStart"/>
      <w:r>
        <w:rPr>
          <w:szCs w:val="28"/>
        </w:rPr>
        <w:t>УрФУ</w:t>
      </w:r>
      <w:proofErr w:type="spellEnd"/>
      <w:r>
        <w:rPr>
          <w:szCs w:val="28"/>
        </w:rPr>
        <w:t xml:space="preserve"> (ИЕН) включает в себя посещение лекториев по предметам </w:t>
      </w:r>
      <w:r w:rsidRPr="00630980">
        <w:rPr>
          <w:szCs w:val="28"/>
        </w:rPr>
        <w:t xml:space="preserve">физика, химия, биология </w:t>
      </w:r>
      <w:r w:rsidR="00940192" w:rsidRPr="00630980">
        <w:rPr>
          <w:szCs w:val="28"/>
        </w:rPr>
        <w:t>учащи</w:t>
      </w:r>
      <w:r>
        <w:rPr>
          <w:szCs w:val="28"/>
        </w:rPr>
        <w:t>х</w:t>
      </w:r>
      <w:r w:rsidR="00940192" w:rsidRPr="00630980">
        <w:rPr>
          <w:szCs w:val="28"/>
        </w:rPr>
        <w:t xml:space="preserve">ся 8-11 классов </w:t>
      </w:r>
      <w:r>
        <w:rPr>
          <w:szCs w:val="28"/>
        </w:rPr>
        <w:t>и</w:t>
      </w:r>
      <w:r w:rsidR="00940192" w:rsidRPr="00630980">
        <w:rPr>
          <w:szCs w:val="28"/>
        </w:rPr>
        <w:t xml:space="preserve"> экскурсии</w:t>
      </w:r>
      <w:r>
        <w:rPr>
          <w:szCs w:val="28"/>
        </w:rPr>
        <w:t xml:space="preserve">, </w:t>
      </w:r>
      <w:r w:rsidR="00940192" w:rsidRPr="00630980">
        <w:rPr>
          <w:szCs w:val="28"/>
        </w:rPr>
        <w:t>мастер-классы</w:t>
      </w:r>
      <w:r>
        <w:rPr>
          <w:szCs w:val="28"/>
        </w:rPr>
        <w:t xml:space="preserve"> в лабораториях учебного заведения. Это приобщение школьников к научному подходу в профессиональной деятельности, к исследованиям и проектированию.</w:t>
      </w:r>
    </w:p>
    <w:p w:rsidR="00940192" w:rsidRPr="00630980" w:rsidRDefault="005F4E9D" w:rsidP="005F4E9D">
      <w:pPr>
        <w:ind w:firstLine="567"/>
        <w:jc w:val="both"/>
        <w:rPr>
          <w:szCs w:val="28"/>
        </w:rPr>
      </w:pPr>
      <w:r>
        <w:rPr>
          <w:szCs w:val="28"/>
        </w:rPr>
        <w:t xml:space="preserve">Кроме этого, школа осуществляет </w:t>
      </w:r>
      <w:r w:rsidR="00940192" w:rsidRPr="00630980">
        <w:rPr>
          <w:szCs w:val="28"/>
        </w:rPr>
        <w:t xml:space="preserve">сотрудничество </w:t>
      </w:r>
      <w:r>
        <w:rPr>
          <w:szCs w:val="28"/>
        </w:rPr>
        <w:t xml:space="preserve">на основе участия обучающихся в отдельных мероприятиях </w:t>
      </w:r>
      <w:proofErr w:type="spellStart"/>
      <w:r>
        <w:rPr>
          <w:szCs w:val="28"/>
        </w:rPr>
        <w:t>профориентационной</w:t>
      </w:r>
      <w:proofErr w:type="spellEnd"/>
      <w:r>
        <w:rPr>
          <w:szCs w:val="28"/>
        </w:rPr>
        <w:t xml:space="preserve"> направленности учебных заведений и организаций г. Екатеринбурга </w:t>
      </w:r>
      <w:r w:rsidR="00940192" w:rsidRPr="00630980">
        <w:rPr>
          <w:szCs w:val="28"/>
        </w:rPr>
        <w:t xml:space="preserve">– </w:t>
      </w:r>
      <w:r>
        <w:rPr>
          <w:szCs w:val="28"/>
        </w:rPr>
        <w:t>дни открытых дверей с мастер-классами и практикумами по созданию проектов</w:t>
      </w:r>
      <w:r w:rsidR="001F6BB9">
        <w:rPr>
          <w:szCs w:val="28"/>
        </w:rPr>
        <w:t xml:space="preserve">, моделированию, </w:t>
      </w:r>
      <w:proofErr w:type="spellStart"/>
      <w:r w:rsidR="001F6BB9">
        <w:rPr>
          <w:szCs w:val="28"/>
        </w:rPr>
        <w:t>прототипированию</w:t>
      </w:r>
      <w:proofErr w:type="spellEnd"/>
      <w:r w:rsidR="001F6BB9">
        <w:rPr>
          <w:szCs w:val="28"/>
        </w:rPr>
        <w:t xml:space="preserve"> и освоению нового современного оборудования (УГЛТУ, </w:t>
      </w:r>
      <w:proofErr w:type="spellStart"/>
      <w:r w:rsidR="001F6BB9">
        <w:rPr>
          <w:szCs w:val="28"/>
        </w:rPr>
        <w:t>УрГУПС</w:t>
      </w:r>
      <w:proofErr w:type="spellEnd"/>
      <w:r w:rsidR="001F6BB9">
        <w:rPr>
          <w:szCs w:val="28"/>
        </w:rPr>
        <w:t>), а так же</w:t>
      </w:r>
      <w:r w:rsidR="00EC30FF" w:rsidRPr="00630980">
        <w:rPr>
          <w:szCs w:val="28"/>
        </w:rPr>
        <w:t xml:space="preserve"> в программе </w:t>
      </w:r>
      <w:r w:rsidR="001F6BB9">
        <w:rPr>
          <w:szCs w:val="28"/>
        </w:rPr>
        <w:t xml:space="preserve">бесплатных экскурсий </w:t>
      </w:r>
      <w:r w:rsidR="00EC30FF" w:rsidRPr="00630980">
        <w:rPr>
          <w:szCs w:val="28"/>
        </w:rPr>
        <w:t>ЕПК «Дни без турникета»</w:t>
      </w:r>
      <w:r w:rsidR="001F6BB9">
        <w:rPr>
          <w:szCs w:val="28"/>
        </w:rPr>
        <w:t>.</w:t>
      </w:r>
    </w:p>
    <w:p w:rsidR="00EC30FF" w:rsidRPr="00630980" w:rsidRDefault="001F6BB9" w:rsidP="001F6BB9">
      <w:pPr>
        <w:ind w:firstLine="567"/>
        <w:jc w:val="both"/>
        <w:rPr>
          <w:szCs w:val="28"/>
        </w:rPr>
      </w:pPr>
      <w:r>
        <w:rPr>
          <w:szCs w:val="28"/>
        </w:rPr>
        <w:t xml:space="preserve">Учащиеся 7-11 классов ежегодно бывают на мероприятиях МВЦ «Екатеринбург-Экспо» на Международной промышленной выставке </w:t>
      </w:r>
      <w:proofErr w:type="spellStart"/>
      <w:r w:rsidRPr="001F6BB9">
        <w:rPr>
          <w:szCs w:val="28"/>
        </w:rPr>
        <w:t>Иннопром</w:t>
      </w:r>
      <w:proofErr w:type="spellEnd"/>
      <w:r>
        <w:rPr>
          <w:szCs w:val="28"/>
        </w:rPr>
        <w:t xml:space="preserve">, где </w:t>
      </w:r>
      <w:r w:rsidR="00EC30FF" w:rsidRPr="00630980">
        <w:rPr>
          <w:szCs w:val="28"/>
        </w:rPr>
        <w:t>знаком</w:t>
      </w:r>
      <w:r>
        <w:rPr>
          <w:szCs w:val="28"/>
        </w:rPr>
        <w:t xml:space="preserve">ятся </w:t>
      </w:r>
      <w:r w:rsidR="00EC30FF" w:rsidRPr="00630980">
        <w:rPr>
          <w:szCs w:val="28"/>
        </w:rPr>
        <w:t xml:space="preserve"> с новыми технологиями предприятий Уральского региона, с достижениями и технологиями  Российских  и Междун</w:t>
      </w:r>
      <w:r>
        <w:rPr>
          <w:szCs w:val="28"/>
        </w:rPr>
        <w:t xml:space="preserve">ародных отраслей промышленности. Принимают участие в мастер-классах, знакомятся с особенностями </w:t>
      </w:r>
      <w:proofErr w:type="spellStart"/>
      <w:r>
        <w:rPr>
          <w:szCs w:val="28"/>
        </w:rPr>
        <w:t>профсоревнований</w:t>
      </w:r>
      <w:proofErr w:type="spellEnd"/>
      <w:r>
        <w:rPr>
          <w:szCs w:val="28"/>
        </w:rPr>
        <w:t>, проходящих на площадках центра Экспо.</w:t>
      </w:r>
    </w:p>
    <w:p w:rsidR="00EC30FF" w:rsidRPr="00630980" w:rsidRDefault="00EC30FF" w:rsidP="001C5332">
      <w:pPr>
        <w:ind w:firstLine="567"/>
        <w:jc w:val="both"/>
        <w:rPr>
          <w:szCs w:val="28"/>
        </w:rPr>
      </w:pPr>
      <w:r w:rsidRPr="00C56646">
        <w:rPr>
          <w:szCs w:val="28"/>
        </w:rPr>
        <w:t>МТБ школы</w:t>
      </w:r>
      <w:r w:rsidR="00C56646">
        <w:rPr>
          <w:szCs w:val="28"/>
        </w:rPr>
        <w:t xml:space="preserve"> за последние семь лет пополнилась комплектами для практических работ в исследовательской деятельности естественнонаучного и технического направления, а также программными ресурсами по техническому черчению и информатике. Благодаря этому, спектр занятий дополнительного образования и внеурочной деятельности приобрёл практическую </w:t>
      </w:r>
      <w:proofErr w:type="spellStart"/>
      <w:r w:rsidR="00C56646">
        <w:rPr>
          <w:szCs w:val="28"/>
        </w:rPr>
        <w:t>профориентационную</w:t>
      </w:r>
      <w:proofErr w:type="spellEnd"/>
      <w:r w:rsidR="00C56646">
        <w:rPr>
          <w:szCs w:val="28"/>
        </w:rPr>
        <w:t xml:space="preserve"> направленность на ранней стадии обучения ребёнка. Это и конструкторы «</w:t>
      </w:r>
      <w:proofErr w:type="spellStart"/>
      <w:r w:rsidR="00C56646">
        <w:rPr>
          <w:szCs w:val="28"/>
          <w:lang w:val="en-US"/>
        </w:rPr>
        <w:t>Neoris</w:t>
      </w:r>
      <w:proofErr w:type="spellEnd"/>
      <w:r w:rsidR="00C56646" w:rsidRPr="00C56646">
        <w:rPr>
          <w:szCs w:val="28"/>
        </w:rPr>
        <w:t>.</w:t>
      </w:r>
      <w:r w:rsidR="00C56646">
        <w:rPr>
          <w:szCs w:val="28"/>
          <w:lang w:val="en-US"/>
        </w:rPr>
        <w:t>Uno</w:t>
      </w:r>
      <w:r w:rsidR="00C56646">
        <w:rPr>
          <w:szCs w:val="28"/>
        </w:rPr>
        <w:t>: первые шаги в электротехнике и электронике», и мини станки «</w:t>
      </w:r>
      <w:proofErr w:type="spellStart"/>
      <w:r w:rsidR="00C56646">
        <w:rPr>
          <w:szCs w:val="28"/>
        </w:rPr>
        <w:t>Технолаб</w:t>
      </w:r>
      <w:proofErr w:type="spellEnd"/>
      <w:r w:rsidR="00C56646">
        <w:rPr>
          <w:szCs w:val="28"/>
        </w:rPr>
        <w:t>» и 3</w:t>
      </w:r>
      <w:r w:rsidR="00C56646" w:rsidRPr="00C56646">
        <w:rPr>
          <w:szCs w:val="28"/>
        </w:rPr>
        <w:t>-</w:t>
      </w:r>
      <w:r w:rsidR="00C56646">
        <w:rPr>
          <w:szCs w:val="28"/>
          <w:lang w:val="en-US"/>
        </w:rPr>
        <w:t>D</w:t>
      </w:r>
      <w:r w:rsidR="00C56646">
        <w:rPr>
          <w:szCs w:val="28"/>
        </w:rPr>
        <w:t xml:space="preserve"> принтер, сканер, лазерно-гравировальный станок и фрезерный станок </w:t>
      </w:r>
      <w:r w:rsidRPr="00630980">
        <w:rPr>
          <w:szCs w:val="28"/>
        </w:rPr>
        <w:t xml:space="preserve"> </w:t>
      </w:r>
      <w:r w:rsidR="00C56646">
        <w:rPr>
          <w:szCs w:val="28"/>
        </w:rPr>
        <w:t xml:space="preserve">с ЧПУ. Осваивая новое </w:t>
      </w:r>
      <w:proofErr w:type="gramStart"/>
      <w:r w:rsidR="00C56646">
        <w:rPr>
          <w:szCs w:val="28"/>
        </w:rPr>
        <w:t>оборудование</w:t>
      </w:r>
      <w:proofErr w:type="gramEnd"/>
      <w:r w:rsidR="008943FA">
        <w:rPr>
          <w:szCs w:val="28"/>
        </w:rPr>
        <w:t xml:space="preserve"> развивая навыки практического использования и вникая в технологию использования технических средств</w:t>
      </w:r>
      <w:r w:rsidR="00C56646">
        <w:rPr>
          <w:szCs w:val="28"/>
        </w:rPr>
        <w:t xml:space="preserve">, </w:t>
      </w:r>
      <w:r w:rsidR="008943FA">
        <w:rPr>
          <w:szCs w:val="28"/>
        </w:rPr>
        <w:t xml:space="preserve">учащиеся делают первые профессиональные шаги. В рамках </w:t>
      </w:r>
      <w:r w:rsidRPr="00630980">
        <w:rPr>
          <w:szCs w:val="28"/>
        </w:rPr>
        <w:t>реализаци</w:t>
      </w:r>
      <w:r w:rsidR="008943FA">
        <w:rPr>
          <w:szCs w:val="28"/>
        </w:rPr>
        <w:t>и</w:t>
      </w:r>
      <w:r w:rsidRPr="00630980">
        <w:rPr>
          <w:szCs w:val="28"/>
        </w:rPr>
        <w:t xml:space="preserve"> программ РИП и ФИП </w:t>
      </w:r>
      <w:r w:rsidR="008943FA">
        <w:rPr>
          <w:szCs w:val="28"/>
        </w:rPr>
        <w:t xml:space="preserve">ежегодно представляют своё мастерство на практических площадках областных, региональных и муниципальных </w:t>
      </w:r>
      <w:r w:rsidRPr="00630980">
        <w:rPr>
          <w:szCs w:val="28"/>
        </w:rPr>
        <w:t>семинар</w:t>
      </w:r>
      <w:r w:rsidR="008943FA">
        <w:rPr>
          <w:szCs w:val="28"/>
        </w:rPr>
        <w:t>ах, демонстрируют</w:t>
      </w:r>
      <w:r w:rsidRPr="00630980">
        <w:rPr>
          <w:szCs w:val="28"/>
        </w:rPr>
        <w:t xml:space="preserve"> мастер-классы </w:t>
      </w:r>
      <w:r w:rsidR="008943FA">
        <w:rPr>
          <w:szCs w:val="28"/>
        </w:rPr>
        <w:t>на</w:t>
      </w:r>
      <w:r w:rsidRPr="00630980">
        <w:rPr>
          <w:szCs w:val="28"/>
        </w:rPr>
        <w:t xml:space="preserve"> образовательны</w:t>
      </w:r>
      <w:r w:rsidR="008943FA">
        <w:rPr>
          <w:szCs w:val="28"/>
        </w:rPr>
        <w:t>х</w:t>
      </w:r>
      <w:r w:rsidRPr="00630980">
        <w:rPr>
          <w:szCs w:val="28"/>
        </w:rPr>
        <w:t xml:space="preserve"> выставк</w:t>
      </w:r>
      <w:r w:rsidR="008943FA">
        <w:rPr>
          <w:szCs w:val="28"/>
        </w:rPr>
        <w:t>ах</w:t>
      </w:r>
      <w:r w:rsidRPr="00630980">
        <w:rPr>
          <w:szCs w:val="28"/>
        </w:rPr>
        <w:t xml:space="preserve"> «Шаг в будущее» и</w:t>
      </w:r>
      <w:r w:rsidR="008943FA">
        <w:rPr>
          <w:szCs w:val="28"/>
        </w:rPr>
        <w:t xml:space="preserve"> проводят практикумы в мероприятиях</w:t>
      </w:r>
      <w:r w:rsidRPr="00630980">
        <w:rPr>
          <w:szCs w:val="28"/>
        </w:rPr>
        <w:t xml:space="preserve"> экскурси</w:t>
      </w:r>
      <w:r w:rsidR="008943FA">
        <w:rPr>
          <w:szCs w:val="28"/>
        </w:rPr>
        <w:t>й программы</w:t>
      </w:r>
      <w:r w:rsidRPr="00630980">
        <w:rPr>
          <w:szCs w:val="28"/>
        </w:rPr>
        <w:t xml:space="preserve"> «Экскурсионный Полевской</w:t>
      </w:r>
      <w:r w:rsidR="008943FA">
        <w:rPr>
          <w:szCs w:val="28"/>
        </w:rPr>
        <w:t xml:space="preserve">: путешествие в страну </w:t>
      </w:r>
      <w:proofErr w:type="spellStart"/>
      <w:r w:rsidR="008943FA">
        <w:rPr>
          <w:szCs w:val="28"/>
        </w:rPr>
        <w:t>Бажовию</w:t>
      </w:r>
      <w:proofErr w:type="spellEnd"/>
      <w:r w:rsidRPr="00630980">
        <w:rPr>
          <w:szCs w:val="28"/>
        </w:rPr>
        <w:t>»</w:t>
      </w:r>
      <w:r w:rsidR="008943FA">
        <w:rPr>
          <w:szCs w:val="28"/>
        </w:rPr>
        <w:t>. Полученный опыт использования технического оборудования позволяет проводить на базе образовательного учреждения ежегодный</w:t>
      </w:r>
      <w:r w:rsidRPr="00630980">
        <w:rPr>
          <w:szCs w:val="28"/>
        </w:rPr>
        <w:t xml:space="preserve">  Открытый чемпионат </w:t>
      </w:r>
      <w:r w:rsidR="008943FA">
        <w:rPr>
          <w:szCs w:val="28"/>
        </w:rPr>
        <w:t xml:space="preserve">юных </w:t>
      </w:r>
      <w:r w:rsidR="008943FA" w:rsidRPr="00630980">
        <w:rPr>
          <w:szCs w:val="28"/>
        </w:rPr>
        <w:t>инженер</w:t>
      </w:r>
      <w:r w:rsidR="008943FA">
        <w:rPr>
          <w:szCs w:val="28"/>
        </w:rPr>
        <w:t>ов</w:t>
      </w:r>
      <w:r w:rsidR="008943FA" w:rsidRPr="00630980">
        <w:rPr>
          <w:szCs w:val="28"/>
        </w:rPr>
        <w:t xml:space="preserve"> </w:t>
      </w:r>
      <w:r w:rsidRPr="00630980">
        <w:rPr>
          <w:szCs w:val="28"/>
        </w:rPr>
        <w:t>и Чемпионат по робототехнике и конструированию</w:t>
      </w:r>
      <w:r w:rsidR="008943FA">
        <w:rPr>
          <w:szCs w:val="28"/>
        </w:rPr>
        <w:t xml:space="preserve">, где ребята </w:t>
      </w:r>
      <w:r w:rsidR="008943FA">
        <w:rPr>
          <w:szCs w:val="28"/>
        </w:rPr>
        <w:lastRenderedPageBreak/>
        <w:t>применяют свой профессиональный опыт</w:t>
      </w:r>
      <w:r w:rsidRPr="00630980">
        <w:rPr>
          <w:szCs w:val="28"/>
        </w:rPr>
        <w:t xml:space="preserve"> </w:t>
      </w:r>
      <w:r w:rsidR="008943FA">
        <w:rPr>
          <w:szCs w:val="28"/>
        </w:rPr>
        <w:t>в конкурсе технологического мастерства.</w:t>
      </w:r>
    </w:p>
    <w:p w:rsidR="008943FA" w:rsidRPr="008943FA" w:rsidRDefault="008943FA" w:rsidP="001C5332">
      <w:pPr>
        <w:ind w:firstLine="567"/>
        <w:jc w:val="both"/>
        <w:rPr>
          <w:szCs w:val="28"/>
        </w:rPr>
      </w:pPr>
      <w:r w:rsidRPr="008943FA">
        <w:rPr>
          <w:b/>
          <w:szCs w:val="28"/>
        </w:rPr>
        <w:t>Сфера «Школа</w:t>
      </w:r>
      <w:r>
        <w:rPr>
          <w:b/>
          <w:szCs w:val="28"/>
        </w:rPr>
        <w:t xml:space="preserve"> </w:t>
      </w:r>
      <w:r w:rsidRPr="008943FA">
        <w:rPr>
          <w:b/>
          <w:szCs w:val="28"/>
        </w:rPr>
        <w:t>– Предприятие».</w:t>
      </w:r>
      <w:r>
        <w:rPr>
          <w:b/>
          <w:szCs w:val="28"/>
        </w:rPr>
        <w:t xml:space="preserve"> </w:t>
      </w:r>
      <w:r>
        <w:rPr>
          <w:szCs w:val="28"/>
        </w:rPr>
        <w:t>На протяжении многих лет образовательное учреждение школа №18 тесно взаимодействует с градообразующим предприятием ПАО «СТЗ».</w:t>
      </w:r>
      <w:r w:rsidR="0073235D">
        <w:rPr>
          <w:szCs w:val="28"/>
        </w:rPr>
        <w:t xml:space="preserve"> Диапазон направлений социального сотрудничества включает:</w:t>
      </w:r>
    </w:p>
    <w:p w:rsidR="00EC30FF" w:rsidRPr="00630980" w:rsidRDefault="009E610D" w:rsidP="001C5332">
      <w:pPr>
        <w:ind w:firstLine="567"/>
        <w:jc w:val="both"/>
        <w:rPr>
          <w:szCs w:val="28"/>
        </w:rPr>
      </w:pPr>
      <w:r w:rsidRPr="00630980">
        <w:rPr>
          <w:szCs w:val="28"/>
        </w:rPr>
        <w:t>- реализаци</w:t>
      </w:r>
      <w:r w:rsidR="0073235D">
        <w:rPr>
          <w:szCs w:val="28"/>
        </w:rPr>
        <w:t>ю</w:t>
      </w:r>
      <w:r w:rsidRPr="00630980">
        <w:rPr>
          <w:szCs w:val="28"/>
        </w:rPr>
        <w:t xml:space="preserve"> программы профильных классов в рамках проекта Уральская инженерная школа</w:t>
      </w:r>
      <w:r w:rsidR="0073235D">
        <w:rPr>
          <w:szCs w:val="28"/>
        </w:rPr>
        <w:t>,</w:t>
      </w:r>
    </w:p>
    <w:p w:rsidR="009E610D" w:rsidRPr="00630980" w:rsidRDefault="009E610D" w:rsidP="001C5332">
      <w:pPr>
        <w:ind w:firstLine="567"/>
        <w:jc w:val="both"/>
        <w:rPr>
          <w:szCs w:val="28"/>
        </w:rPr>
      </w:pPr>
      <w:r w:rsidRPr="00630980">
        <w:rPr>
          <w:szCs w:val="28"/>
        </w:rPr>
        <w:t xml:space="preserve">- </w:t>
      </w:r>
      <w:r w:rsidR="0073235D">
        <w:rPr>
          <w:szCs w:val="28"/>
        </w:rPr>
        <w:t>«</w:t>
      </w:r>
      <w:r w:rsidRPr="00630980">
        <w:rPr>
          <w:szCs w:val="28"/>
        </w:rPr>
        <w:t>Живые уроки</w:t>
      </w:r>
      <w:r w:rsidR="0073235D">
        <w:rPr>
          <w:szCs w:val="28"/>
        </w:rPr>
        <w:t>»</w:t>
      </w:r>
      <w:r w:rsidRPr="00630980">
        <w:rPr>
          <w:szCs w:val="28"/>
        </w:rPr>
        <w:t xml:space="preserve"> на площадках СТЗ</w:t>
      </w:r>
      <w:r w:rsidR="0073235D">
        <w:rPr>
          <w:szCs w:val="28"/>
        </w:rPr>
        <w:t>,</w:t>
      </w:r>
    </w:p>
    <w:p w:rsidR="009E610D" w:rsidRPr="00630980" w:rsidRDefault="009E610D" w:rsidP="001C5332">
      <w:pPr>
        <w:ind w:firstLine="567"/>
        <w:jc w:val="both"/>
        <w:rPr>
          <w:szCs w:val="28"/>
        </w:rPr>
      </w:pPr>
      <w:r w:rsidRPr="00630980">
        <w:rPr>
          <w:szCs w:val="28"/>
        </w:rPr>
        <w:t>- Интегрированные занятия в лабораториях ЦПО</w:t>
      </w:r>
      <w:r w:rsidR="0073235D">
        <w:rPr>
          <w:szCs w:val="28"/>
        </w:rPr>
        <w:t>,</w:t>
      </w:r>
    </w:p>
    <w:p w:rsidR="009E610D" w:rsidRPr="00630980" w:rsidRDefault="009E610D" w:rsidP="001C5332">
      <w:pPr>
        <w:ind w:firstLine="567"/>
        <w:jc w:val="both"/>
        <w:rPr>
          <w:szCs w:val="28"/>
        </w:rPr>
      </w:pPr>
      <w:r w:rsidRPr="00630980">
        <w:rPr>
          <w:szCs w:val="28"/>
        </w:rPr>
        <w:t xml:space="preserve">- </w:t>
      </w:r>
      <w:proofErr w:type="spellStart"/>
      <w:r w:rsidRPr="00630980">
        <w:rPr>
          <w:szCs w:val="28"/>
        </w:rPr>
        <w:t>Проектн</w:t>
      </w:r>
      <w:r w:rsidR="0073235D">
        <w:rPr>
          <w:szCs w:val="28"/>
        </w:rPr>
        <w:t>ую</w:t>
      </w:r>
      <w:r w:rsidRPr="00630980">
        <w:rPr>
          <w:szCs w:val="28"/>
        </w:rPr>
        <w:t>деятельность</w:t>
      </w:r>
      <w:proofErr w:type="spellEnd"/>
      <w:r w:rsidRPr="00630980">
        <w:rPr>
          <w:szCs w:val="28"/>
        </w:rPr>
        <w:t xml:space="preserve"> </w:t>
      </w:r>
      <w:r w:rsidR="0073235D">
        <w:rPr>
          <w:szCs w:val="28"/>
        </w:rPr>
        <w:t xml:space="preserve">школьников с выходом на </w:t>
      </w:r>
      <w:proofErr w:type="gramStart"/>
      <w:r w:rsidR="0073235D">
        <w:rPr>
          <w:szCs w:val="28"/>
        </w:rPr>
        <w:t>ежегодную</w:t>
      </w:r>
      <w:proofErr w:type="gramEnd"/>
      <w:r w:rsidRPr="00630980">
        <w:rPr>
          <w:szCs w:val="28"/>
        </w:rPr>
        <w:t xml:space="preserve"> Молодёжн</w:t>
      </w:r>
      <w:r w:rsidR="0073235D">
        <w:rPr>
          <w:szCs w:val="28"/>
        </w:rPr>
        <w:t>ую</w:t>
      </w:r>
      <w:r w:rsidRPr="00630980">
        <w:rPr>
          <w:szCs w:val="28"/>
        </w:rPr>
        <w:t xml:space="preserve"> заводск</w:t>
      </w:r>
      <w:r w:rsidR="0073235D">
        <w:rPr>
          <w:szCs w:val="28"/>
        </w:rPr>
        <w:t>ую</w:t>
      </w:r>
      <w:r w:rsidRPr="00630980">
        <w:rPr>
          <w:szCs w:val="28"/>
        </w:rPr>
        <w:t xml:space="preserve"> НПК</w:t>
      </w:r>
      <w:r w:rsidR="0073235D">
        <w:rPr>
          <w:szCs w:val="28"/>
        </w:rPr>
        <w:t>,</w:t>
      </w:r>
    </w:p>
    <w:p w:rsidR="009E610D" w:rsidRDefault="009E610D" w:rsidP="001C5332">
      <w:pPr>
        <w:ind w:firstLine="567"/>
        <w:jc w:val="both"/>
        <w:rPr>
          <w:szCs w:val="28"/>
        </w:rPr>
      </w:pPr>
      <w:r w:rsidRPr="00630980">
        <w:rPr>
          <w:szCs w:val="28"/>
        </w:rPr>
        <w:t>- Подготовк</w:t>
      </w:r>
      <w:r w:rsidR="0073235D">
        <w:rPr>
          <w:szCs w:val="28"/>
        </w:rPr>
        <w:t>у</w:t>
      </w:r>
      <w:r w:rsidRPr="00630980">
        <w:rPr>
          <w:szCs w:val="28"/>
        </w:rPr>
        <w:t xml:space="preserve"> к конкурсам технической направленности</w:t>
      </w:r>
      <w:r w:rsidR="0073235D">
        <w:rPr>
          <w:szCs w:val="28"/>
        </w:rPr>
        <w:t xml:space="preserve">: </w:t>
      </w:r>
      <w:proofErr w:type="spellStart"/>
      <w:proofErr w:type="gramStart"/>
      <w:r w:rsidR="0073235D">
        <w:rPr>
          <w:szCs w:val="28"/>
          <w:lang w:val="en-US"/>
        </w:rPr>
        <w:t>WorldSkils</w:t>
      </w:r>
      <w:proofErr w:type="spellEnd"/>
      <w:r w:rsidR="0073235D" w:rsidRPr="009A0E85">
        <w:rPr>
          <w:szCs w:val="28"/>
        </w:rPr>
        <w:t xml:space="preserve"> </w:t>
      </w:r>
      <w:r w:rsidR="0073235D">
        <w:rPr>
          <w:szCs w:val="28"/>
          <w:lang w:val="en-US"/>
        </w:rPr>
        <w:t>Russia</w:t>
      </w:r>
      <w:r w:rsidR="0073235D">
        <w:rPr>
          <w:szCs w:val="28"/>
        </w:rPr>
        <w:t xml:space="preserve"> «Молодые профессионалы», </w:t>
      </w:r>
      <w:proofErr w:type="spellStart"/>
      <w:r w:rsidR="0073235D">
        <w:rPr>
          <w:szCs w:val="28"/>
          <w:lang w:val="en-US"/>
        </w:rPr>
        <w:t>JuniorSkils</w:t>
      </w:r>
      <w:proofErr w:type="spellEnd"/>
      <w:r w:rsidR="0073235D">
        <w:rPr>
          <w:szCs w:val="28"/>
        </w:rPr>
        <w:t>, «</w:t>
      </w:r>
      <w:proofErr w:type="spellStart"/>
      <w:r w:rsidR="0073235D">
        <w:rPr>
          <w:szCs w:val="28"/>
        </w:rPr>
        <w:t>Робофест</w:t>
      </w:r>
      <w:proofErr w:type="spellEnd"/>
      <w:r w:rsidR="0073235D">
        <w:rPr>
          <w:szCs w:val="28"/>
        </w:rPr>
        <w:t>-Екатеринбург».</w:t>
      </w:r>
      <w:proofErr w:type="gramEnd"/>
      <w:r w:rsidR="0073235D">
        <w:rPr>
          <w:szCs w:val="28"/>
        </w:rPr>
        <w:t xml:space="preserve"> Участие в конкурсах – это представление начального опыта в освоении профессий. В 2018 году результатом участия в региональном чемпионате </w:t>
      </w:r>
      <w:proofErr w:type="spellStart"/>
      <w:r w:rsidR="0073235D">
        <w:rPr>
          <w:szCs w:val="28"/>
          <w:lang w:val="en-US"/>
        </w:rPr>
        <w:t>WorldSkils</w:t>
      </w:r>
      <w:proofErr w:type="spellEnd"/>
      <w:r w:rsidR="0073235D" w:rsidRPr="009A0E85">
        <w:rPr>
          <w:szCs w:val="28"/>
        </w:rPr>
        <w:t xml:space="preserve"> </w:t>
      </w:r>
      <w:r w:rsidR="0073235D">
        <w:rPr>
          <w:szCs w:val="28"/>
          <w:lang w:val="en-US"/>
        </w:rPr>
        <w:t>Russia</w:t>
      </w:r>
      <w:r w:rsidR="0073235D">
        <w:rPr>
          <w:szCs w:val="28"/>
        </w:rPr>
        <w:t xml:space="preserve"> «Молодые профессионалы» ребята профильного класса стала победа в компетенции «Электромонтаж - юниоры», призовое 3 место в компетенции «Токарные станки с ЧПУ» и участие в компетенции «Инженерный дизайн </w:t>
      </w:r>
      <w:r w:rsidR="0073235D">
        <w:rPr>
          <w:szCs w:val="28"/>
          <w:lang w:val="en-US"/>
        </w:rPr>
        <w:t>CAD</w:t>
      </w:r>
      <w:r w:rsidR="0073235D">
        <w:rPr>
          <w:szCs w:val="28"/>
        </w:rPr>
        <w:t>». К таким результатам ребята информационн</w:t>
      </w:r>
      <w:r w:rsidR="00EE23AD">
        <w:rPr>
          <w:szCs w:val="28"/>
        </w:rPr>
        <w:t>о</w:t>
      </w:r>
      <w:r w:rsidR="0073235D">
        <w:rPr>
          <w:szCs w:val="28"/>
        </w:rPr>
        <w:t>-технологического профиля</w:t>
      </w:r>
      <w:r w:rsidR="00EE23AD">
        <w:rPr>
          <w:szCs w:val="28"/>
        </w:rPr>
        <w:t xml:space="preserve"> шли полгода, отрабатывая профессиональные навыки и осваивая программу профессиональной направленности вместе с кураторами – специалистами северского трубного завода.</w:t>
      </w:r>
    </w:p>
    <w:p w:rsidR="00EE23AD" w:rsidRPr="004D757A" w:rsidRDefault="00EE23AD" w:rsidP="00EE23AD">
      <w:pPr>
        <w:spacing w:line="240" w:lineRule="auto"/>
        <w:ind w:firstLine="426"/>
        <w:jc w:val="both"/>
        <w:rPr>
          <w:color w:val="000000"/>
          <w:szCs w:val="28"/>
        </w:rPr>
      </w:pPr>
      <w:r w:rsidRPr="004D757A">
        <w:rPr>
          <w:rFonts w:cs="Times New Roman"/>
          <w:color w:val="000000"/>
          <w:szCs w:val="28"/>
        </w:rPr>
        <w:t>С</w:t>
      </w:r>
      <w:r>
        <w:rPr>
          <w:rFonts w:cs="Times New Roman"/>
          <w:color w:val="000000"/>
          <w:szCs w:val="28"/>
        </w:rPr>
        <w:t>оциальное партнёрство</w:t>
      </w:r>
      <w:r w:rsidRPr="004D757A">
        <w:rPr>
          <w:rFonts w:cs="Times New Roman"/>
          <w:color w:val="000000"/>
          <w:szCs w:val="28"/>
        </w:rPr>
        <w:t xml:space="preserve"> «</w:t>
      </w:r>
      <w:r>
        <w:rPr>
          <w:rFonts w:cs="Times New Roman"/>
          <w:color w:val="000000"/>
          <w:szCs w:val="28"/>
        </w:rPr>
        <w:t>Ш</w:t>
      </w:r>
      <w:r w:rsidRPr="004D757A">
        <w:rPr>
          <w:rFonts w:cs="Times New Roman"/>
          <w:color w:val="000000"/>
          <w:szCs w:val="28"/>
        </w:rPr>
        <w:t xml:space="preserve">кола – </w:t>
      </w:r>
      <w:r>
        <w:rPr>
          <w:rFonts w:cs="Times New Roman"/>
          <w:color w:val="000000"/>
          <w:szCs w:val="28"/>
        </w:rPr>
        <w:t>П</w:t>
      </w:r>
      <w:r w:rsidRPr="004D757A">
        <w:rPr>
          <w:rFonts w:cs="Times New Roman"/>
          <w:color w:val="000000"/>
          <w:szCs w:val="28"/>
        </w:rPr>
        <w:t>роизводство» предполагает создание условий и последующую реализацию программ, направленных на осуществление качественного образования, ориентированного на формирование ключевых компетентностей обучающихся в контексте приоритетных задач регионального образования «Уральская инженерная школа»</w:t>
      </w:r>
    </w:p>
    <w:p w:rsidR="00EE23AD" w:rsidRPr="004D757A" w:rsidRDefault="00EE23AD" w:rsidP="00EE23AD">
      <w:pPr>
        <w:pStyle w:val="a5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757A">
        <w:rPr>
          <w:rFonts w:ascii="Times New Roman" w:hAnsi="Times New Roman"/>
          <w:sz w:val="28"/>
          <w:szCs w:val="28"/>
          <w:lang w:eastAsia="ru-RU"/>
        </w:rPr>
        <w:t>Профильное обучение на базе старшей школы  - это профильные классы. В нашей школе третий год реализуется на базе 10 – 11 классов – информационно-технологическое направление.</w:t>
      </w:r>
    </w:p>
    <w:p w:rsidR="00EE23AD" w:rsidRPr="004D757A" w:rsidRDefault="00EE23AD" w:rsidP="00EE23AD">
      <w:pPr>
        <w:pStyle w:val="a5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757A">
        <w:rPr>
          <w:rFonts w:ascii="Times New Roman" w:hAnsi="Times New Roman"/>
          <w:sz w:val="28"/>
          <w:szCs w:val="28"/>
          <w:lang w:eastAsia="ru-RU"/>
        </w:rPr>
        <w:t xml:space="preserve">Форма реализации </w:t>
      </w:r>
      <w:proofErr w:type="spellStart"/>
      <w:r w:rsidRPr="004D757A">
        <w:rPr>
          <w:rFonts w:ascii="Times New Roman" w:hAnsi="Times New Roman"/>
          <w:sz w:val="28"/>
          <w:szCs w:val="28"/>
          <w:lang w:eastAsia="ru-RU"/>
        </w:rPr>
        <w:t>предпрофильной</w:t>
      </w:r>
      <w:proofErr w:type="spellEnd"/>
      <w:r w:rsidRPr="004D757A">
        <w:rPr>
          <w:rFonts w:ascii="Times New Roman" w:hAnsi="Times New Roman"/>
          <w:sz w:val="28"/>
          <w:szCs w:val="28"/>
          <w:lang w:eastAsia="ru-RU"/>
        </w:rPr>
        <w:t xml:space="preserve"> и профильной подготовки включает «живые» уроки на предприятии и проектную деятельность старшеклассников при поддержке и сотрудничестве с социальным партнёром – СТЗ.</w:t>
      </w:r>
    </w:p>
    <w:p w:rsidR="00EE23AD" w:rsidRPr="004D757A" w:rsidRDefault="00EE23AD" w:rsidP="00EE23AD">
      <w:pPr>
        <w:pStyle w:val="a5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757A">
        <w:rPr>
          <w:rFonts w:ascii="Times New Roman" w:hAnsi="Times New Roman"/>
          <w:sz w:val="28"/>
          <w:szCs w:val="28"/>
          <w:lang w:eastAsia="ru-RU"/>
        </w:rPr>
        <w:t xml:space="preserve">Сотрудничество с производством и интеграция таких предметов как информатика, физика, черчение, компьютерная графика даёт возможность получить обучающимся более широкий спектр знаний о технических процессах, их закономерностях </w:t>
      </w:r>
      <w:r w:rsidRPr="004D757A">
        <w:rPr>
          <w:rFonts w:ascii="Times New Roman" w:hAnsi="Times New Roman"/>
          <w:b/>
          <w:sz w:val="28"/>
          <w:szCs w:val="28"/>
          <w:lang w:eastAsia="ru-RU"/>
        </w:rPr>
        <w:t>не столько</w:t>
      </w:r>
      <w:r w:rsidRPr="004D757A">
        <w:rPr>
          <w:rFonts w:ascii="Times New Roman" w:hAnsi="Times New Roman"/>
          <w:sz w:val="28"/>
          <w:szCs w:val="28"/>
          <w:lang w:eastAsia="ru-RU"/>
        </w:rPr>
        <w:t xml:space="preserve"> на теоретическом уровне, сколько в практическом их использовании. Интегрирование основных технических предметов между собой - это возможность </w:t>
      </w:r>
      <w:proofErr w:type="gramStart"/>
      <w:r w:rsidRPr="004D757A">
        <w:rPr>
          <w:rFonts w:ascii="Times New Roman" w:hAnsi="Times New Roman"/>
          <w:sz w:val="28"/>
          <w:szCs w:val="28"/>
          <w:lang w:eastAsia="ru-RU"/>
        </w:rPr>
        <w:t>получения знаний начального уровня инженерной подготовки любого профиля</w:t>
      </w:r>
      <w:proofErr w:type="gramEnd"/>
      <w:r w:rsidRPr="004D757A">
        <w:rPr>
          <w:rFonts w:ascii="Times New Roman" w:hAnsi="Times New Roman"/>
          <w:sz w:val="28"/>
          <w:szCs w:val="28"/>
          <w:lang w:eastAsia="ru-RU"/>
        </w:rPr>
        <w:t>.</w:t>
      </w:r>
    </w:p>
    <w:p w:rsidR="00EE23AD" w:rsidRPr="004D757A" w:rsidRDefault="00EE23AD" w:rsidP="00EE23AD">
      <w:pPr>
        <w:pStyle w:val="a5"/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757A">
        <w:rPr>
          <w:rFonts w:ascii="Times New Roman" w:hAnsi="Times New Roman"/>
          <w:sz w:val="28"/>
          <w:szCs w:val="28"/>
          <w:lang w:eastAsia="ru-RU"/>
        </w:rPr>
        <w:t xml:space="preserve">В частности - уроки на предприятии позволяют рассматривать и изучать физические процессы и законы на производственных площадках (цехах) и в </w:t>
      </w:r>
      <w:r w:rsidRPr="004D757A">
        <w:rPr>
          <w:rFonts w:ascii="Times New Roman" w:hAnsi="Times New Roman"/>
          <w:sz w:val="28"/>
          <w:szCs w:val="28"/>
          <w:lang w:eastAsia="ru-RU"/>
        </w:rPr>
        <w:lastRenderedPageBreak/>
        <w:t>центре профессионального обучения, оснащённом современным лабораторным оборудованием. Обучающиеся имеют возможность отрабатывать практические навыки использования технических устройств и применять теоретические знания при решении практических задач близких к производству (электромонтажные работы).</w:t>
      </w:r>
    </w:p>
    <w:p w:rsidR="00EE23AD" w:rsidRPr="004D757A" w:rsidRDefault="00EE23AD" w:rsidP="00EE23AD">
      <w:pPr>
        <w:pStyle w:val="a5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757A">
        <w:rPr>
          <w:rFonts w:ascii="Times New Roman" w:hAnsi="Times New Roman"/>
          <w:sz w:val="28"/>
          <w:szCs w:val="28"/>
          <w:lang w:eastAsia="ru-RU"/>
        </w:rPr>
        <w:t xml:space="preserve">База полученных знаний актуальна для последующего обучения в ВУЗах и других </w:t>
      </w:r>
      <w:proofErr w:type="spellStart"/>
      <w:r w:rsidRPr="004D757A">
        <w:rPr>
          <w:rFonts w:ascii="Times New Roman" w:hAnsi="Times New Roman"/>
          <w:sz w:val="28"/>
          <w:szCs w:val="28"/>
          <w:lang w:eastAsia="ru-RU"/>
        </w:rPr>
        <w:t>среднеспециальных</w:t>
      </w:r>
      <w:proofErr w:type="spellEnd"/>
      <w:r w:rsidRPr="004D757A">
        <w:rPr>
          <w:rFonts w:ascii="Times New Roman" w:hAnsi="Times New Roman"/>
          <w:sz w:val="28"/>
          <w:szCs w:val="28"/>
          <w:lang w:eastAsia="ru-RU"/>
        </w:rPr>
        <w:t xml:space="preserve"> образовательных учреждениях. </w:t>
      </w:r>
    </w:p>
    <w:p w:rsidR="00EE23AD" w:rsidRPr="0073235D" w:rsidRDefault="00EE23AD" w:rsidP="001C5332">
      <w:pPr>
        <w:ind w:firstLine="567"/>
        <w:jc w:val="both"/>
        <w:rPr>
          <w:szCs w:val="28"/>
        </w:rPr>
      </w:pPr>
      <w:r>
        <w:rPr>
          <w:szCs w:val="28"/>
        </w:rPr>
        <w:t xml:space="preserve">Социальное партнёрство с градообразующим предприятием включает соглашение, в котором в рамках </w:t>
      </w:r>
      <w:r w:rsidRPr="00630980">
        <w:rPr>
          <w:szCs w:val="28"/>
        </w:rPr>
        <w:t>реализ</w:t>
      </w:r>
      <w:r>
        <w:rPr>
          <w:szCs w:val="28"/>
        </w:rPr>
        <w:t>ации</w:t>
      </w:r>
      <w:r w:rsidRPr="00630980">
        <w:rPr>
          <w:szCs w:val="28"/>
        </w:rPr>
        <w:t xml:space="preserve"> программы профильн</w:t>
      </w:r>
      <w:r>
        <w:rPr>
          <w:szCs w:val="28"/>
        </w:rPr>
        <w:t>ого</w:t>
      </w:r>
      <w:r w:rsidRPr="00630980">
        <w:rPr>
          <w:szCs w:val="28"/>
        </w:rPr>
        <w:t xml:space="preserve"> класс</w:t>
      </w:r>
      <w:r>
        <w:rPr>
          <w:szCs w:val="28"/>
        </w:rPr>
        <w:t xml:space="preserve">а ведётся в течение двух лет курс «Основы ПЭВЭМ». По окончании курса ребята получают квалификационные удостоверения оператора ПЭВЭМ. </w:t>
      </w:r>
    </w:p>
    <w:p w:rsidR="00FF3DD3" w:rsidRDefault="00FF3DD3" w:rsidP="00FF3DD3">
      <w:pPr>
        <w:ind w:firstLine="567"/>
        <w:jc w:val="center"/>
        <w:rPr>
          <w:b/>
          <w:szCs w:val="28"/>
        </w:rPr>
      </w:pPr>
    </w:p>
    <w:p w:rsidR="00EE23AD" w:rsidRDefault="00FF3DD3" w:rsidP="00FF3DD3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СМИ по вопросам профориентации</w:t>
      </w:r>
    </w:p>
    <w:p w:rsidR="00D05E0F" w:rsidRDefault="00D05E0F" w:rsidP="009E610D">
      <w:pPr>
        <w:ind w:firstLine="567"/>
        <w:jc w:val="both"/>
      </w:pPr>
      <w:r>
        <w:t>Школьник может сделать осознанный выбор профессии, только зная о её месте на рынке труда, условиях труда, предъявляемых требованиях к знаниям и физическим характеристикам. При наличии достаточного количества полученной информации ученик ясно представляет себя в выбранной профессии и совершает необходимые шаги для её получения.</w:t>
      </w:r>
      <w:r w:rsidR="00FC3115">
        <w:t xml:space="preserve"> А владеющий соответствующей информацией родитель – самый важный помощник своему ребёнку.</w:t>
      </w:r>
    </w:p>
    <w:p w:rsidR="00D05E0F" w:rsidRDefault="00D05E0F" w:rsidP="00D05E0F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Информацию по вопросам профориентации обучающихся на разных ступенях образования можно найти на таких ресурсах</w:t>
      </w:r>
      <w:r w:rsidR="00FC3115">
        <w:rPr>
          <w:color w:val="000000"/>
          <w:sz w:val="28"/>
          <w:szCs w:val="28"/>
        </w:rPr>
        <w:t xml:space="preserve"> образовательной организации</w:t>
      </w:r>
      <w:r>
        <w:rPr>
          <w:color w:val="000000"/>
          <w:sz w:val="28"/>
          <w:szCs w:val="28"/>
        </w:rPr>
        <w:t xml:space="preserve">, как: </w:t>
      </w:r>
      <w:proofErr w:type="gramEnd"/>
    </w:p>
    <w:p w:rsidR="00D05E0F" w:rsidRPr="00D05E0F" w:rsidRDefault="00FC3115" w:rsidP="00D05E0F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стенд</w:t>
      </w:r>
      <w:r w:rsidR="00D05E0F" w:rsidRPr="00D05E0F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Профориентация школьника</w:t>
      </w:r>
      <w:r w:rsidR="00D05E0F" w:rsidRPr="00D05E0F">
        <w:rPr>
          <w:color w:val="000000"/>
          <w:sz w:val="28"/>
          <w:szCs w:val="28"/>
        </w:rPr>
        <w:t>»;</w:t>
      </w:r>
    </w:p>
    <w:p w:rsidR="00D05E0F" w:rsidRDefault="00D05E0F" w:rsidP="00D05E0F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05E0F">
        <w:rPr>
          <w:color w:val="000000"/>
          <w:sz w:val="28"/>
          <w:szCs w:val="28"/>
        </w:rPr>
        <w:t>- сайт школы</w:t>
      </w:r>
      <w:r w:rsidR="00FC3115" w:rsidRPr="00FC3115">
        <w:rPr>
          <w:sz w:val="28"/>
          <w:szCs w:val="28"/>
        </w:rPr>
        <w:t xml:space="preserve"> </w:t>
      </w:r>
      <w:r w:rsidR="00FC3115">
        <w:rPr>
          <w:sz w:val="28"/>
          <w:szCs w:val="28"/>
        </w:rPr>
        <w:t xml:space="preserve">- </w:t>
      </w:r>
      <w:r w:rsidR="00FC3115" w:rsidRPr="00D05E0F">
        <w:rPr>
          <w:sz w:val="28"/>
          <w:szCs w:val="28"/>
        </w:rPr>
        <w:t>раздел «Профориентация»</w:t>
      </w:r>
      <w:r w:rsidR="00FC3115">
        <w:rPr>
          <w:color w:val="000000"/>
          <w:sz w:val="28"/>
          <w:szCs w:val="28"/>
        </w:rPr>
        <w:t>;</w:t>
      </w:r>
    </w:p>
    <w:p w:rsidR="00FC3115" w:rsidRPr="00D05E0F" w:rsidRDefault="00FC3115" w:rsidP="00D05E0F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выпуски школьной газеты «Искра».</w:t>
      </w:r>
    </w:p>
    <w:p w:rsidR="00D05E0F" w:rsidRPr="00D05E0F" w:rsidRDefault="00FC3115" w:rsidP="00FC3115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Предлагаются</w:t>
      </w:r>
      <w:r w:rsidR="00D05E0F" w:rsidRPr="00D05E0F">
        <w:rPr>
          <w:sz w:val="28"/>
          <w:szCs w:val="28"/>
        </w:rPr>
        <w:t xml:space="preserve"> также </w:t>
      </w:r>
      <w:r>
        <w:rPr>
          <w:sz w:val="28"/>
          <w:szCs w:val="28"/>
        </w:rPr>
        <w:t xml:space="preserve">в помощь обучающимся и родителям </w:t>
      </w:r>
      <w:r w:rsidR="00D05E0F" w:rsidRPr="00D05E0F">
        <w:rPr>
          <w:sz w:val="28"/>
          <w:szCs w:val="28"/>
        </w:rPr>
        <w:t xml:space="preserve">интерактивные методы для получения </w:t>
      </w:r>
      <w:r>
        <w:rPr>
          <w:sz w:val="28"/>
          <w:szCs w:val="28"/>
        </w:rPr>
        <w:t>актуальной</w:t>
      </w:r>
      <w:r w:rsidR="00D05E0F" w:rsidRPr="00D05E0F">
        <w:rPr>
          <w:sz w:val="28"/>
          <w:szCs w:val="28"/>
        </w:rPr>
        <w:t xml:space="preserve"> информации о выборе будущей профессии. На </w:t>
      </w:r>
      <w:r>
        <w:rPr>
          <w:sz w:val="28"/>
          <w:szCs w:val="28"/>
        </w:rPr>
        <w:t xml:space="preserve">специальных </w:t>
      </w:r>
      <w:r w:rsidR="00D05E0F" w:rsidRPr="00D05E0F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="00D05E0F" w:rsidRPr="00D05E0F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05E0F" w:rsidRPr="00D05E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="00D05E0F" w:rsidRPr="00D05E0F">
        <w:rPr>
          <w:sz w:val="28"/>
          <w:szCs w:val="28"/>
        </w:rPr>
        <w:t>рофориентаци</w:t>
      </w:r>
      <w:r>
        <w:rPr>
          <w:sz w:val="28"/>
          <w:szCs w:val="28"/>
        </w:rPr>
        <w:t>онным</w:t>
      </w:r>
      <w:proofErr w:type="spellEnd"/>
      <w:r>
        <w:rPr>
          <w:sz w:val="28"/>
          <w:szCs w:val="28"/>
        </w:rPr>
        <w:t xml:space="preserve"> вопросам,</w:t>
      </w:r>
      <w:r w:rsidR="00D05E0F" w:rsidRPr="00D05E0F">
        <w:rPr>
          <w:sz w:val="28"/>
          <w:szCs w:val="28"/>
        </w:rPr>
        <w:t xml:space="preserve"> которые сообщают о востребованных профессиях на рынке труда, об учебных заведениях, а также дают возможность пройти тест</w:t>
      </w:r>
      <w:r>
        <w:rPr>
          <w:sz w:val="28"/>
          <w:szCs w:val="28"/>
        </w:rPr>
        <w:t>ы</w:t>
      </w:r>
      <w:r w:rsidR="00D05E0F" w:rsidRPr="00D05E0F">
        <w:rPr>
          <w:sz w:val="28"/>
          <w:szCs w:val="28"/>
        </w:rPr>
        <w:t xml:space="preserve"> в режиме онлайн и получить рекомендации по выбору профессии. </w:t>
      </w:r>
    </w:p>
    <w:p w:rsidR="00D05E0F" w:rsidRPr="00D05E0F" w:rsidRDefault="00D05E0F" w:rsidP="00D05E0F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05E0F">
        <w:rPr>
          <w:color w:val="000000"/>
          <w:sz w:val="28"/>
          <w:szCs w:val="28"/>
        </w:rPr>
        <w:t xml:space="preserve">Говоря о </w:t>
      </w:r>
      <w:proofErr w:type="spellStart"/>
      <w:r w:rsidRPr="00D05E0F">
        <w:rPr>
          <w:color w:val="000000"/>
          <w:sz w:val="28"/>
          <w:szCs w:val="28"/>
        </w:rPr>
        <w:t>профориентационной</w:t>
      </w:r>
      <w:proofErr w:type="spellEnd"/>
      <w:r w:rsidRPr="00D05E0F">
        <w:rPr>
          <w:color w:val="000000"/>
          <w:sz w:val="28"/>
          <w:szCs w:val="28"/>
        </w:rPr>
        <w:t xml:space="preserve"> работе в нашей школе, нельзя не упомянуть о</w:t>
      </w:r>
      <w:r w:rsidR="00FC3115">
        <w:rPr>
          <w:color w:val="000000"/>
          <w:sz w:val="28"/>
          <w:szCs w:val="28"/>
        </w:rPr>
        <w:t>б</w:t>
      </w:r>
      <w:r w:rsidRPr="00D05E0F">
        <w:rPr>
          <w:color w:val="000000"/>
          <w:sz w:val="28"/>
          <w:szCs w:val="28"/>
        </w:rPr>
        <w:t xml:space="preserve"> обзорах новинок методической литературы по профориентации и выставок книг под лозунгом «Человек и профессии», представленных библиотекарем школы.</w:t>
      </w:r>
    </w:p>
    <w:p w:rsidR="00D05E0F" w:rsidRDefault="00D05E0F" w:rsidP="009E610D">
      <w:pPr>
        <w:ind w:firstLine="567"/>
        <w:jc w:val="both"/>
        <w:rPr>
          <w:b/>
          <w:szCs w:val="28"/>
        </w:rPr>
      </w:pPr>
    </w:p>
    <w:p w:rsidR="00A13297" w:rsidRDefault="00A13297" w:rsidP="009E610D">
      <w:pPr>
        <w:ind w:firstLine="567"/>
        <w:jc w:val="both"/>
        <w:rPr>
          <w:b/>
          <w:szCs w:val="28"/>
        </w:rPr>
      </w:pPr>
    </w:p>
    <w:p w:rsidR="00A13297" w:rsidRDefault="00A13297" w:rsidP="009E610D">
      <w:pPr>
        <w:ind w:firstLine="567"/>
        <w:jc w:val="both"/>
        <w:rPr>
          <w:b/>
          <w:szCs w:val="28"/>
        </w:rPr>
      </w:pPr>
    </w:p>
    <w:p w:rsidR="00FF3DD3" w:rsidRDefault="00FF3DD3" w:rsidP="009E610D">
      <w:pPr>
        <w:ind w:firstLine="567"/>
        <w:jc w:val="both"/>
        <w:rPr>
          <w:b/>
          <w:szCs w:val="28"/>
        </w:rPr>
      </w:pPr>
    </w:p>
    <w:p w:rsidR="00FF3DD3" w:rsidRDefault="00FF3DD3" w:rsidP="009E610D">
      <w:pPr>
        <w:ind w:firstLine="567"/>
        <w:jc w:val="both"/>
        <w:rPr>
          <w:b/>
          <w:szCs w:val="28"/>
        </w:rPr>
      </w:pPr>
    </w:p>
    <w:p w:rsidR="00FF3DD3" w:rsidRDefault="00FF3DD3" w:rsidP="009E610D">
      <w:pPr>
        <w:ind w:firstLine="567"/>
        <w:jc w:val="both"/>
        <w:rPr>
          <w:b/>
          <w:szCs w:val="28"/>
        </w:rPr>
      </w:pPr>
    </w:p>
    <w:p w:rsidR="00A13297" w:rsidRPr="00A13297" w:rsidRDefault="00A13297" w:rsidP="00A13297">
      <w:pPr>
        <w:ind w:firstLine="567"/>
        <w:jc w:val="center"/>
        <w:rPr>
          <w:szCs w:val="28"/>
        </w:rPr>
      </w:pPr>
      <w:r w:rsidRPr="00A13297">
        <w:rPr>
          <w:szCs w:val="28"/>
        </w:rPr>
        <w:lastRenderedPageBreak/>
        <w:t>Используемые для выступления источники информации</w:t>
      </w:r>
    </w:p>
    <w:p w:rsidR="004D757A" w:rsidRDefault="00561293" w:rsidP="00725974">
      <w:pPr>
        <w:ind w:firstLine="567"/>
        <w:jc w:val="both"/>
        <w:rPr>
          <w:szCs w:val="28"/>
        </w:rPr>
      </w:pPr>
      <w:hyperlink r:id="rId5" w:history="1">
        <w:r w:rsidR="00A13297" w:rsidRPr="00192221">
          <w:rPr>
            <w:rStyle w:val="a4"/>
            <w:szCs w:val="28"/>
          </w:rPr>
          <w:t>https://nalog-nalog.ru/socialnoe_partnerstvo/socialnoe_partnerstvo_v_sfere_obrazovaniya_vidy_zadachi/</w:t>
        </w:r>
      </w:hyperlink>
      <w:r w:rsidR="00A13297">
        <w:rPr>
          <w:szCs w:val="28"/>
        </w:rPr>
        <w:t xml:space="preserve"> </w:t>
      </w:r>
    </w:p>
    <w:p w:rsidR="00FC3115" w:rsidRDefault="00561293" w:rsidP="00725974">
      <w:pPr>
        <w:ind w:firstLine="567"/>
        <w:jc w:val="both"/>
      </w:pPr>
      <w:hyperlink r:id="rId6" w:history="1">
        <w:r w:rsidR="00FC3115" w:rsidRPr="00192221">
          <w:rPr>
            <w:rStyle w:val="a4"/>
          </w:rPr>
          <w:t>https://nsportal.ru/shkola/sotsialnaya-pedagogika/library/2015/08/24/sotsialnoe-partnerstvo-v-obrazovanii</w:t>
        </w:r>
      </w:hyperlink>
      <w:r w:rsidR="00FC3115">
        <w:t xml:space="preserve"> </w:t>
      </w:r>
    </w:p>
    <w:p w:rsidR="004D757A" w:rsidRDefault="00561293" w:rsidP="00725974">
      <w:pPr>
        <w:ind w:firstLine="567"/>
        <w:jc w:val="both"/>
      </w:pPr>
      <w:hyperlink r:id="rId7" w:history="1">
        <w:r w:rsidR="004D757A" w:rsidRPr="002F2DA7">
          <w:rPr>
            <w:rStyle w:val="a4"/>
            <w:szCs w:val="28"/>
          </w:rPr>
          <w:t>https://firo.ranepa.ru/novosti/59-arkhiv-novostej/222-innovacionnaya-proforoientaciya-shkolnikov</w:t>
        </w:r>
      </w:hyperlink>
    </w:p>
    <w:p w:rsidR="00FC3115" w:rsidRDefault="00561293" w:rsidP="00725974">
      <w:pPr>
        <w:ind w:firstLine="567"/>
        <w:jc w:val="both"/>
        <w:rPr>
          <w:szCs w:val="28"/>
        </w:rPr>
      </w:pPr>
      <w:hyperlink r:id="rId8" w:history="1">
        <w:r w:rsidR="00FC3115" w:rsidRPr="00192221">
          <w:rPr>
            <w:rStyle w:val="a4"/>
            <w:szCs w:val="28"/>
          </w:rPr>
          <w:t>https://proforientatsia.ru/career-guidance/proforientatsiya-v-shkole/</w:t>
        </w:r>
      </w:hyperlink>
    </w:p>
    <w:p w:rsidR="00FC3115" w:rsidRDefault="00561293" w:rsidP="00725974">
      <w:pPr>
        <w:ind w:firstLine="567"/>
        <w:jc w:val="both"/>
        <w:rPr>
          <w:szCs w:val="28"/>
        </w:rPr>
      </w:pPr>
      <w:hyperlink r:id="rId9" w:history="1">
        <w:r w:rsidR="00FC3115" w:rsidRPr="00192221">
          <w:rPr>
            <w:rStyle w:val="a4"/>
            <w:szCs w:val="28"/>
          </w:rPr>
          <w:t>https://infourok.ru/programma-proforientacionnaya-rabota-v-shkole-1186886.html</w:t>
        </w:r>
      </w:hyperlink>
    </w:p>
    <w:p w:rsidR="00FC3115" w:rsidRDefault="00FC3115" w:rsidP="00725974">
      <w:pPr>
        <w:ind w:firstLine="567"/>
        <w:jc w:val="both"/>
        <w:rPr>
          <w:szCs w:val="28"/>
        </w:rPr>
      </w:pPr>
    </w:p>
    <w:p w:rsidR="004D757A" w:rsidRPr="00630980" w:rsidRDefault="004D757A" w:rsidP="00725974">
      <w:pPr>
        <w:ind w:firstLine="567"/>
        <w:jc w:val="both"/>
        <w:rPr>
          <w:szCs w:val="28"/>
        </w:rPr>
      </w:pPr>
    </w:p>
    <w:sectPr w:rsidR="004D757A" w:rsidRPr="00630980" w:rsidSect="00FF3DD3">
      <w:pgSz w:w="11906" w:h="16838"/>
      <w:pgMar w:top="709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53"/>
    <w:rsid w:val="00012D4A"/>
    <w:rsid w:val="000B3CA9"/>
    <w:rsid w:val="0013402F"/>
    <w:rsid w:val="00136B03"/>
    <w:rsid w:val="001C5332"/>
    <w:rsid w:val="001F6BB9"/>
    <w:rsid w:val="002679CE"/>
    <w:rsid w:val="00284B10"/>
    <w:rsid w:val="00316260"/>
    <w:rsid w:val="0032308E"/>
    <w:rsid w:val="0035794B"/>
    <w:rsid w:val="00444E31"/>
    <w:rsid w:val="004C2BE1"/>
    <w:rsid w:val="004D1B49"/>
    <w:rsid w:val="004D757A"/>
    <w:rsid w:val="00561293"/>
    <w:rsid w:val="005D3981"/>
    <w:rsid w:val="005F4E9D"/>
    <w:rsid w:val="00630980"/>
    <w:rsid w:val="00725974"/>
    <w:rsid w:val="0073235D"/>
    <w:rsid w:val="008779EA"/>
    <w:rsid w:val="008943FA"/>
    <w:rsid w:val="008B304B"/>
    <w:rsid w:val="008B34D7"/>
    <w:rsid w:val="00940192"/>
    <w:rsid w:val="009A0E85"/>
    <w:rsid w:val="009C5BEB"/>
    <w:rsid w:val="009E610D"/>
    <w:rsid w:val="00A13297"/>
    <w:rsid w:val="00A4122E"/>
    <w:rsid w:val="00C02D84"/>
    <w:rsid w:val="00C474E1"/>
    <w:rsid w:val="00C56646"/>
    <w:rsid w:val="00C846C7"/>
    <w:rsid w:val="00CF10B4"/>
    <w:rsid w:val="00D05E0F"/>
    <w:rsid w:val="00D20B82"/>
    <w:rsid w:val="00D225C6"/>
    <w:rsid w:val="00D9306F"/>
    <w:rsid w:val="00DE3370"/>
    <w:rsid w:val="00EB4893"/>
    <w:rsid w:val="00EC30FF"/>
    <w:rsid w:val="00EE23AD"/>
    <w:rsid w:val="00EF2E11"/>
    <w:rsid w:val="00F73B53"/>
    <w:rsid w:val="00F8296C"/>
    <w:rsid w:val="00FC3115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7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308E"/>
    <w:rPr>
      <w:b/>
      <w:bCs/>
    </w:rPr>
  </w:style>
  <w:style w:type="character" w:styleId="a4">
    <w:name w:val="Hyperlink"/>
    <w:basedOn w:val="a0"/>
    <w:uiPriority w:val="99"/>
    <w:unhideWhenUsed/>
    <w:rsid w:val="004D757A"/>
    <w:rPr>
      <w:color w:val="0000FF" w:themeColor="hyperlink"/>
      <w:u w:val="single"/>
    </w:rPr>
  </w:style>
  <w:style w:type="paragraph" w:styleId="a5">
    <w:name w:val="List Paragraph"/>
    <w:basedOn w:val="a"/>
    <w:uiPriority w:val="99"/>
    <w:qFormat/>
    <w:rsid w:val="004D757A"/>
    <w:pPr>
      <w:spacing w:after="200"/>
      <w:ind w:left="720"/>
      <w:contextualSpacing/>
    </w:pPr>
    <w:rPr>
      <w:rFonts w:asciiTheme="minorHAnsi" w:hAnsiTheme="minorHAnsi"/>
      <w:sz w:val="22"/>
    </w:rPr>
  </w:style>
  <w:style w:type="paragraph" w:styleId="a6">
    <w:name w:val="Normal (Web)"/>
    <w:basedOn w:val="a"/>
    <w:uiPriority w:val="99"/>
    <w:semiHidden/>
    <w:unhideWhenUsed/>
    <w:rsid w:val="00D05E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7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308E"/>
    <w:rPr>
      <w:b/>
      <w:bCs/>
    </w:rPr>
  </w:style>
  <w:style w:type="character" w:styleId="a4">
    <w:name w:val="Hyperlink"/>
    <w:basedOn w:val="a0"/>
    <w:uiPriority w:val="99"/>
    <w:unhideWhenUsed/>
    <w:rsid w:val="004D757A"/>
    <w:rPr>
      <w:color w:val="0000FF" w:themeColor="hyperlink"/>
      <w:u w:val="single"/>
    </w:rPr>
  </w:style>
  <w:style w:type="paragraph" w:styleId="a5">
    <w:name w:val="List Paragraph"/>
    <w:basedOn w:val="a"/>
    <w:uiPriority w:val="99"/>
    <w:qFormat/>
    <w:rsid w:val="004D757A"/>
    <w:pPr>
      <w:spacing w:after="200"/>
      <w:ind w:left="720"/>
      <w:contextualSpacing/>
    </w:pPr>
    <w:rPr>
      <w:rFonts w:asciiTheme="minorHAnsi" w:hAnsiTheme="minorHAnsi"/>
      <w:sz w:val="22"/>
    </w:rPr>
  </w:style>
  <w:style w:type="paragraph" w:styleId="a6">
    <w:name w:val="Normal (Web)"/>
    <w:basedOn w:val="a"/>
    <w:uiPriority w:val="99"/>
    <w:semiHidden/>
    <w:unhideWhenUsed/>
    <w:rsid w:val="00D05E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orientatsia.ru/career-guidance/proforientatsiya-v-shko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ro.ranepa.ru/novosti/59-arkhiv-novostej/222-innovacionnaya-proforoientaciya-shkolnik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shkola/sotsialnaya-pedagogika/library/2015/08/24/sotsialnoe-partnerstvo-v-obrazovani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log-nalog.ru/socialnoe_partnerstvo/socialnoe_partnerstvo_v_sfere_obrazovaniya_vidy_zadach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ogramma-proforientacionnaya-rabota-v-shkole-118688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Оля</cp:lastModifiedBy>
  <cp:revision>2</cp:revision>
  <dcterms:created xsi:type="dcterms:W3CDTF">2019-09-01T04:27:00Z</dcterms:created>
  <dcterms:modified xsi:type="dcterms:W3CDTF">2019-09-01T04:27:00Z</dcterms:modified>
</cp:coreProperties>
</file>