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C4" w:rsidRDefault="001A32C4" w:rsidP="001A32C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0050" cy="4476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C4" w:rsidRDefault="001A32C4" w:rsidP="001A32C4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1A32C4" w:rsidRDefault="001A32C4" w:rsidP="001A32C4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1A32C4" w:rsidRDefault="001A32C4" w:rsidP="001A32C4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</w:pPr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ИНФОРМАЦИОННАЯ ЛЕНТА </w:t>
      </w:r>
      <w:proofErr w:type="gramStart"/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( </w:t>
      </w:r>
      <w:proofErr w:type="gramEnd"/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>26 января  2021)</w:t>
      </w:r>
    </w:p>
    <w:p w:rsidR="00D47F8D" w:rsidRPr="00CA47BE" w:rsidRDefault="00D47F8D" w:rsidP="005C0BE1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</w:rPr>
      </w:pPr>
    </w:p>
    <w:p w:rsidR="00CB27A3" w:rsidRPr="00CA47BE" w:rsidRDefault="00CA47BE" w:rsidP="00CA47BE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color w:val="00206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</w:t>
      </w:r>
      <w:r w:rsidR="005605B0" w:rsidRPr="00CA47BE">
        <w:rPr>
          <w:i/>
          <w:color w:val="000000"/>
          <w:sz w:val="22"/>
          <w:szCs w:val="22"/>
        </w:rPr>
        <w:t xml:space="preserve"> </w:t>
      </w:r>
      <w:r w:rsidR="005605B0" w:rsidRPr="00CA47BE">
        <w:rPr>
          <w:i/>
          <w:color w:val="002060"/>
          <w:sz w:val="22"/>
          <w:szCs w:val="22"/>
        </w:rPr>
        <w:t xml:space="preserve">22  января 2021  года состоялась четвертая  Зимняя школа Молодого педагога 2021 зале ОМС Управление образованием Полевского городского округа. Она прошла в режиме </w:t>
      </w:r>
      <w:proofErr w:type="spellStart"/>
      <w:r w:rsidR="005605B0" w:rsidRPr="00CA47BE">
        <w:rPr>
          <w:i/>
          <w:color w:val="002060"/>
          <w:sz w:val="22"/>
          <w:szCs w:val="22"/>
        </w:rPr>
        <w:t>онлайн</w:t>
      </w:r>
      <w:proofErr w:type="spellEnd"/>
      <w:r w:rsidR="005605B0" w:rsidRPr="00CA47BE">
        <w:rPr>
          <w:i/>
          <w:color w:val="002060"/>
          <w:sz w:val="22"/>
          <w:szCs w:val="22"/>
        </w:rPr>
        <w:t>.  Организаторы данного мероприятия: Министерство образования и молодежной политики Свердловской области, Свердловская областная организация Общероссийского Профсоюза образования, ГБУПОУ СО «Свердловский областной педагогический колледж».</w:t>
      </w:r>
      <w:r w:rsidR="005605B0" w:rsidRPr="00CA47BE">
        <w:rPr>
          <w:i/>
          <w:color w:val="002060"/>
          <w:sz w:val="22"/>
          <w:szCs w:val="22"/>
        </w:rPr>
        <w:br/>
      </w:r>
      <w:r>
        <w:rPr>
          <w:i/>
          <w:color w:val="002060"/>
          <w:sz w:val="22"/>
          <w:szCs w:val="22"/>
        </w:rPr>
        <w:t xml:space="preserve">    </w:t>
      </w:r>
      <w:r w:rsidR="005605B0" w:rsidRPr="00CA47BE">
        <w:rPr>
          <w:i/>
          <w:color w:val="002060"/>
          <w:sz w:val="22"/>
          <w:szCs w:val="22"/>
        </w:rPr>
        <w:t>Для участия в Зимней школе приглашались молодые педагоги (учителя, воспитатели, педагоги дополнительного образования) муниципальных образований Свердловской области. Количество участников - более 170 человек. От Полевского городского округа приняли участие молодые педагоги и воспитатели</w:t>
      </w:r>
      <w:proofErr w:type="gramStart"/>
      <w:r w:rsidR="005605B0" w:rsidRPr="00CA47BE">
        <w:rPr>
          <w:i/>
          <w:color w:val="002060"/>
          <w:sz w:val="22"/>
          <w:szCs w:val="22"/>
        </w:rPr>
        <w:t xml:space="preserve"> :</w:t>
      </w:r>
      <w:proofErr w:type="gramEnd"/>
      <w:r w:rsidR="005605B0" w:rsidRPr="00CA47BE">
        <w:rPr>
          <w:i/>
          <w:color w:val="002060"/>
          <w:sz w:val="22"/>
          <w:szCs w:val="22"/>
        </w:rPr>
        <w:t xml:space="preserve"> Тетеркина Е.А. –учитель и председатель Совета молодых педагогов Полевского городского округа  (МАОУ «Политехнический лицей № 21 «Эрудит», Фетисова К.А. </w:t>
      </w:r>
      <w:proofErr w:type="gramStart"/>
      <w:r w:rsidR="005605B0" w:rsidRPr="00CA47BE">
        <w:rPr>
          <w:i/>
          <w:color w:val="002060"/>
          <w:sz w:val="22"/>
          <w:szCs w:val="22"/>
        </w:rPr>
        <w:t xml:space="preserve">( </w:t>
      </w:r>
      <w:proofErr w:type="gramEnd"/>
      <w:r w:rsidR="005605B0" w:rsidRPr="00CA47BE">
        <w:rPr>
          <w:i/>
          <w:color w:val="002060"/>
          <w:sz w:val="22"/>
          <w:szCs w:val="22"/>
        </w:rPr>
        <w:t>МБДОУ «Детский сад № 40»,Добрынина К.Д. –воспитатель (МБДОУ № 53),Максимов А.А. (МАОУ «Политехнический лицей № 21 «Эрудит»- все они победители городского конкурса «</w:t>
      </w:r>
      <w:proofErr w:type="spellStart"/>
      <w:r w:rsidR="005605B0" w:rsidRPr="00CA47BE">
        <w:rPr>
          <w:i/>
          <w:color w:val="002060"/>
          <w:sz w:val="22"/>
          <w:szCs w:val="22"/>
        </w:rPr>
        <w:t>Интерактив</w:t>
      </w:r>
      <w:proofErr w:type="spellEnd"/>
      <w:r w:rsidR="005605B0" w:rsidRPr="00CA47BE">
        <w:rPr>
          <w:i/>
          <w:color w:val="002060"/>
          <w:sz w:val="22"/>
          <w:szCs w:val="22"/>
        </w:rPr>
        <w:t xml:space="preserve"> 2020».</w:t>
      </w:r>
      <w:r w:rsidR="00CB27A3" w:rsidRPr="00CA47BE">
        <w:rPr>
          <w:i/>
          <w:color w:val="002060"/>
          <w:sz w:val="22"/>
          <w:szCs w:val="22"/>
        </w:rPr>
        <w:t xml:space="preserve"> Заболоцких Александра</w:t>
      </w:r>
      <w:r w:rsidR="00C9487D" w:rsidRPr="00CA47BE">
        <w:rPr>
          <w:i/>
          <w:color w:val="002060"/>
          <w:sz w:val="22"/>
          <w:szCs w:val="22"/>
        </w:rPr>
        <w:t xml:space="preserve"> </w:t>
      </w:r>
      <w:r w:rsidR="00CB27A3" w:rsidRPr="00CA47BE">
        <w:rPr>
          <w:i/>
          <w:color w:val="002060"/>
          <w:sz w:val="22"/>
          <w:szCs w:val="22"/>
        </w:rPr>
        <w:t xml:space="preserve">Юрьевна и Швалева Галина Александровна –молодые учителя МАОУ СОШ № 13 с УИОП, Воронина Екатерина Геннадиевна </w:t>
      </w:r>
      <w:r w:rsidR="00C9487D" w:rsidRPr="00CA47BE">
        <w:rPr>
          <w:i/>
          <w:color w:val="002060"/>
          <w:sz w:val="22"/>
          <w:szCs w:val="22"/>
        </w:rPr>
        <w:t xml:space="preserve"> ( МБОУ </w:t>
      </w:r>
      <w:proofErr w:type="spellStart"/>
      <w:r w:rsidR="00C9487D" w:rsidRPr="00CA47BE">
        <w:rPr>
          <w:i/>
          <w:color w:val="002060"/>
          <w:sz w:val="22"/>
          <w:szCs w:val="22"/>
        </w:rPr>
        <w:t>ООШ</w:t>
      </w:r>
      <w:proofErr w:type="spellEnd"/>
      <w:r w:rsidR="00CB27A3" w:rsidRPr="00CA47BE">
        <w:rPr>
          <w:i/>
          <w:color w:val="002060"/>
          <w:sz w:val="22"/>
          <w:szCs w:val="22"/>
        </w:rPr>
        <w:t xml:space="preserve"> </w:t>
      </w:r>
      <w:proofErr w:type="spellStart"/>
      <w:r w:rsidR="00CB27A3" w:rsidRPr="00CA47BE">
        <w:rPr>
          <w:i/>
          <w:color w:val="002060"/>
          <w:sz w:val="22"/>
          <w:szCs w:val="22"/>
        </w:rPr>
        <w:t>с</w:t>
      </w:r>
      <w:proofErr w:type="gramStart"/>
      <w:r w:rsidR="00CB27A3" w:rsidRPr="00CA47BE">
        <w:rPr>
          <w:i/>
          <w:color w:val="002060"/>
          <w:sz w:val="22"/>
          <w:szCs w:val="22"/>
        </w:rPr>
        <w:t>.К</w:t>
      </w:r>
      <w:proofErr w:type="gramEnd"/>
      <w:r w:rsidR="00CB27A3" w:rsidRPr="00CA47BE">
        <w:rPr>
          <w:i/>
          <w:color w:val="002060"/>
          <w:sz w:val="22"/>
          <w:szCs w:val="22"/>
        </w:rPr>
        <w:t>урганово</w:t>
      </w:r>
      <w:proofErr w:type="spellEnd"/>
      <w:r w:rsidR="00CB27A3" w:rsidRPr="00CA47BE">
        <w:rPr>
          <w:i/>
          <w:color w:val="002060"/>
          <w:sz w:val="22"/>
          <w:szCs w:val="22"/>
        </w:rPr>
        <w:t>).</w:t>
      </w:r>
      <w:r w:rsidRPr="00CA47BE">
        <w:rPr>
          <w:i/>
          <w:color w:val="002060"/>
          <w:sz w:val="22"/>
          <w:szCs w:val="22"/>
        </w:rPr>
        <w:t xml:space="preserve"> Залог успешного </w:t>
      </w:r>
      <w:proofErr w:type="gramStart"/>
      <w:r w:rsidRPr="00CA47BE">
        <w:rPr>
          <w:i/>
          <w:color w:val="002060"/>
          <w:sz w:val="22"/>
          <w:szCs w:val="22"/>
        </w:rPr>
        <w:t>развития</w:t>
      </w:r>
      <w:proofErr w:type="gramEnd"/>
      <w:r w:rsidRPr="00CA47BE">
        <w:rPr>
          <w:i/>
          <w:color w:val="002060"/>
          <w:sz w:val="22"/>
          <w:szCs w:val="22"/>
        </w:rPr>
        <w:t xml:space="preserve"> как системы образования, так и Профсоюза – перспективная, </w:t>
      </w:r>
      <w:proofErr w:type="spellStart"/>
      <w:r w:rsidRPr="00CA47BE">
        <w:rPr>
          <w:i/>
          <w:color w:val="002060"/>
          <w:sz w:val="22"/>
          <w:szCs w:val="22"/>
        </w:rPr>
        <w:t>креативная</w:t>
      </w:r>
      <w:proofErr w:type="spellEnd"/>
      <w:r w:rsidRPr="00CA47BE">
        <w:rPr>
          <w:i/>
          <w:color w:val="002060"/>
          <w:sz w:val="22"/>
          <w:szCs w:val="22"/>
        </w:rPr>
        <w:t xml:space="preserve"> и профессионально грамотная молодежь. Одним из приоритетных направлений деятельности Свердловской областной организации Профсоюза является поддержка молодых педагогов – членов Профсоюза и закрепление молодых кадров в образовательных организациях. В нашей области работает более 10 000 молодых педагогов – членов Профсоюза (в возрасте до 35 лет). </w:t>
      </w:r>
      <w:proofErr w:type="gramStart"/>
      <w:r w:rsidRPr="00CA47BE">
        <w:rPr>
          <w:i/>
          <w:color w:val="002060"/>
          <w:sz w:val="22"/>
          <w:szCs w:val="22"/>
        </w:rPr>
        <w:t>Самые активные представители молодых педагогов из различных ОУ нашего города приняли участие  в занятиях четвертой Зимней Школы.</w:t>
      </w:r>
      <w:proofErr w:type="gramEnd"/>
      <w:r w:rsidRPr="00CA47BE">
        <w:rPr>
          <w:i/>
          <w:color w:val="002060"/>
          <w:sz w:val="22"/>
          <w:szCs w:val="22"/>
        </w:rPr>
        <w:t xml:space="preserve">  Областная «Зимняя школа молодого педагога» проводится в рамках реализации государственной программы Свердловской области «Педагогические кадры XXI века». Ежегодно каждый участник «Зимней школы» получает Удостоверение о повышении квалификации ГБОУ СО «Свердловский областной педагогический колледж» в объеме 16 часов</w:t>
      </w:r>
      <w:proofErr w:type="gramStart"/>
      <w:r w:rsidRPr="00CA47BE">
        <w:rPr>
          <w:i/>
          <w:color w:val="002060"/>
          <w:sz w:val="22"/>
          <w:szCs w:val="22"/>
        </w:rPr>
        <w:t xml:space="preserve"> .</w:t>
      </w:r>
      <w:proofErr w:type="gramEnd"/>
      <w:r w:rsidR="00CB27A3" w:rsidRPr="00CA47BE">
        <w:rPr>
          <w:i/>
          <w:color w:val="002060"/>
          <w:sz w:val="22"/>
          <w:szCs w:val="22"/>
        </w:rPr>
        <w:t>Молодых педагогов познакомили  с требованиями к учителю-«</w:t>
      </w:r>
      <w:r w:rsidR="00CB27A3" w:rsidRPr="00CA47BE">
        <w:rPr>
          <w:bCs/>
          <w:i/>
          <w:color w:val="002060"/>
          <w:sz w:val="22"/>
          <w:szCs w:val="22"/>
        </w:rPr>
        <w:t>Учитель будущего: непрерывное развитие профессиональных компетенций молодого педагога в пространстве системы образования настоящего</w:t>
      </w:r>
      <w:r>
        <w:rPr>
          <w:bCs/>
          <w:i/>
          <w:color w:val="002060"/>
          <w:sz w:val="22"/>
          <w:szCs w:val="22"/>
        </w:rPr>
        <w:t xml:space="preserve">» - </w:t>
      </w:r>
      <w:r w:rsidR="00CB27A3" w:rsidRPr="00CA47BE">
        <w:rPr>
          <w:bCs/>
          <w:i/>
          <w:color w:val="002060"/>
          <w:sz w:val="22"/>
          <w:szCs w:val="22"/>
        </w:rPr>
        <w:t xml:space="preserve"> </w:t>
      </w:r>
      <w:r w:rsidR="00CB27A3" w:rsidRPr="00CA47BE">
        <w:rPr>
          <w:i/>
          <w:color w:val="002060"/>
          <w:sz w:val="22"/>
          <w:szCs w:val="22"/>
        </w:rPr>
        <w:t xml:space="preserve">директор Центра непрерывного повышения профессионального мастерства педагогических работников на базе </w:t>
      </w:r>
      <w:proofErr w:type="spellStart"/>
      <w:r w:rsidR="00CB27A3" w:rsidRPr="00CA47BE">
        <w:rPr>
          <w:i/>
          <w:color w:val="002060"/>
          <w:sz w:val="22"/>
          <w:szCs w:val="22"/>
        </w:rPr>
        <w:t>УрГПУ</w:t>
      </w:r>
      <w:proofErr w:type="spellEnd"/>
      <w:r w:rsidR="00CB27A3" w:rsidRPr="00CA47BE">
        <w:rPr>
          <w:i/>
          <w:color w:val="002060"/>
          <w:sz w:val="22"/>
          <w:szCs w:val="22"/>
        </w:rPr>
        <w:t xml:space="preserve"> </w:t>
      </w:r>
      <w:r>
        <w:rPr>
          <w:i/>
          <w:color w:val="002060"/>
          <w:sz w:val="22"/>
          <w:szCs w:val="22"/>
        </w:rPr>
        <w:t xml:space="preserve"> </w:t>
      </w:r>
      <w:proofErr w:type="spellStart"/>
      <w:r>
        <w:rPr>
          <w:i/>
          <w:color w:val="002060"/>
          <w:sz w:val="22"/>
          <w:szCs w:val="22"/>
        </w:rPr>
        <w:t>Бывшева</w:t>
      </w:r>
      <w:proofErr w:type="spellEnd"/>
      <w:r>
        <w:rPr>
          <w:i/>
          <w:color w:val="002060"/>
          <w:sz w:val="22"/>
          <w:szCs w:val="22"/>
        </w:rPr>
        <w:t xml:space="preserve"> Марина Валерьевна</w:t>
      </w:r>
      <w:r w:rsidR="00CB27A3" w:rsidRPr="00CA47BE">
        <w:rPr>
          <w:i/>
          <w:color w:val="002060"/>
          <w:sz w:val="22"/>
          <w:szCs w:val="22"/>
        </w:rPr>
        <w:t xml:space="preserve">. Новые подходы к наставничеству раскрыл </w:t>
      </w:r>
      <w:r w:rsidR="00CB27A3" w:rsidRPr="00CA47BE">
        <w:rPr>
          <w:bCs/>
          <w:i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CB27A3" w:rsidRPr="00CA47BE">
        <w:rPr>
          <w:i/>
          <w:color w:val="002060"/>
          <w:sz w:val="22"/>
          <w:szCs w:val="22"/>
        </w:rPr>
        <w:t>Мамылин</w:t>
      </w:r>
      <w:proofErr w:type="spellEnd"/>
      <w:r w:rsidR="00CB27A3" w:rsidRPr="00CA47BE">
        <w:rPr>
          <w:i/>
          <w:color w:val="002060"/>
          <w:sz w:val="22"/>
          <w:szCs w:val="22"/>
        </w:rPr>
        <w:t> Артем Андреевич, учитель английского языка МАОУ Гимназии № 210 "Корифей" г. Екатеринбурга «</w:t>
      </w:r>
      <w:r w:rsidR="00CB27A3" w:rsidRPr="00CA47BE">
        <w:rPr>
          <w:bCs/>
          <w:i/>
          <w:color w:val="002060"/>
          <w:sz w:val="22"/>
          <w:szCs w:val="22"/>
          <w:shd w:val="clear" w:color="auto" w:fill="FFFFFF"/>
        </w:rPr>
        <w:t xml:space="preserve"> Молодой учитель в школе: профессиональный рост “по горизонтали”» (кураторская методика и активная оценка)» </w:t>
      </w:r>
      <w:r w:rsidR="00CB27A3" w:rsidRPr="00CA47BE">
        <w:rPr>
          <w:i/>
          <w:color w:val="002060"/>
          <w:sz w:val="22"/>
          <w:szCs w:val="22"/>
        </w:rPr>
        <w:t xml:space="preserve">Проекты Советов молодых педагогов Полевского городского округа </w:t>
      </w:r>
      <w:proofErr w:type="gramStart"/>
      <w:r>
        <w:rPr>
          <w:i/>
          <w:color w:val="002060"/>
          <w:sz w:val="22"/>
          <w:szCs w:val="22"/>
        </w:rPr>
        <w:t>-</w:t>
      </w:r>
      <w:r w:rsidR="00CB27A3" w:rsidRPr="00CA47BE">
        <w:rPr>
          <w:i/>
          <w:color w:val="002060"/>
          <w:sz w:val="22"/>
          <w:szCs w:val="22"/>
        </w:rPr>
        <w:t>Т</w:t>
      </w:r>
      <w:proofErr w:type="gramEnd"/>
      <w:r w:rsidR="00CB27A3" w:rsidRPr="00CA47BE">
        <w:rPr>
          <w:i/>
          <w:color w:val="002060"/>
          <w:sz w:val="22"/>
          <w:szCs w:val="22"/>
        </w:rPr>
        <w:t>етеркина Елена Андреевна, учитель МАОУ ПГО «Политехнический лицей № 21 «Эрудит», председатель СМП Полевского городского округа</w:t>
      </w:r>
      <w:r w:rsidR="00C9487D" w:rsidRPr="00CA47BE">
        <w:rPr>
          <w:i/>
          <w:color w:val="002060"/>
          <w:sz w:val="22"/>
          <w:szCs w:val="22"/>
        </w:rPr>
        <w:t xml:space="preserve">. </w:t>
      </w:r>
    </w:p>
    <w:p w:rsidR="00C9487D" w:rsidRPr="00C9487D" w:rsidRDefault="005605B0" w:rsidP="00C9487D">
      <w:pPr>
        <w:pStyle w:val="a5"/>
        <w:shd w:val="clear" w:color="auto" w:fill="FFFFFF"/>
        <w:spacing w:after="0" w:afterAutospacing="0"/>
        <w:jc w:val="center"/>
        <w:rPr>
          <w:rStyle w:val="a6"/>
          <w:color w:val="000000"/>
          <w:sz w:val="22"/>
          <w:szCs w:val="22"/>
        </w:rPr>
      </w:pPr>
      <w:r w:rsidRPr="00C9487D">
        <w:rPr>
          <w:i/>
          <w:color w:val="000000"/>
          <w:sz w:val="22"/>
          <w:szCs w:val="22"/>
        </w:rPr>
        <w:br/>
      </w:r>
      <w:r w:rsidR="00CA47BE">
        <w:rPr>
          <w:noProof/>
        </w:rPr>
        <w:drawing>
          <wp:inline distT="0" distB="0" distL="0" distR="0">
            <wp:extent cx="2638425" cy="1978819"/>
            <wp:effectExtent l="19050" t="0" r="9525" b="0"/>
            <wp:docPr id="10" name="Рисунок 13" descr="https://www.eseur.ru/Photos/photo5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eseur.ru/Photos/photo53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376" cy="198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87D">
        <w:rPr>
          <w:i/>
          <w:iCs/>
          <w:noProof/>
          <w:color w:val="000000"/>
          <w:sz w:val="22"/>
          <w:szCs w:val="22"/>
        </w:rPr>
        <w:t xml:space="preserve"> </w:t>
      </w:r>
      <w:r w:rsidR="00C9487D">
        <w:rPr>
          <w:i/>
          <w:iCs/>
          <w:noProof/>
          <w:color w:val="000000"/>
          <w:sz w:val="22"/>
          <w:szCs w:val="22"/>
        </w:rPr>
        <w:drawing>
          <wp:inline distT="0" distB="0" distL="0" distR="0">
            <wp:extent cx="1485543" cy="1981200"/>
            <wp:effectExtent l="19050" t="0" r="357" b="0"/>
            <wp:docPr id="12" name="Рисунок 12" descr="C:\Users\Админ\Desktop\СМП 21\IMG_20210122_10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esktop\СМП 21\IMG_20210122_101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47" cy="199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5B0" w:rsidRPr="00C9487D" w:rsidRDefault="005605B0" w:rsidP="00C9487D">
      <w:pPr>
        <w:pStyle w:val="a5"/>
        <w:shd w:val="clear" w:color="auto" w:fill="FFFFFF"/>
        <w:jc w:val="right"/>
        <w:rPr>
          <w:i/>
          <w:color w:val="000000"/>
          <w:sz w:val="22"/>
          <w:szCs w:val="22"/>
        </w:rPr>
      </w:pPr>
      <w:r w:rsidRPr="00C9487D">
        <w:rPr>
          <w:rStyle w:val="a6"/>
          <w:color w:val="000000"/>
          <w:sz w:val="22"/>
          <w:szCs w:val="22"/>
        </w:rPr>
        <w:t>"</w:t>
      </w:r>
    </w:p>
    <w:p w:rsidR="005605B0" w:rsidRPr="00C9487D" w:rsidRDefault="005605B0" w:rsidP="00C9487D">
      <w:pPr>
        <w:pStyle w:val="a5"/>
        <w:shd w:val="clear" w:color="auto" w:fill="FFFFFF"/>
        <w:jc w:val="both"/>
        <w:rPr>
          <w:i/>
          <w:color w:val="000000"/>
          <w:sz w:val="22"/>
          <w:szCs w:val="22"/>
        </w:rPr>
      </w:pPr>
      <w:r w:rsidRPr="00C9487D">
        <w:rPr>
          <w:i/>
          <w:color w:val="000000"/>
          <w:sz w:val="22"/>
          <w:szCs w:val="22"/>
        </w:rPr>
        <w:lastRenderedPageBreak/>
        <w:t> </w:t>
      </w:r>
    </w:p>
    <w:p w:rsidR="005605B0" w:rsidRDefault="005605B0" w:rsidP="005605B0">
      <w:pPr>
        <w:pStyle w:val="a5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D47F8D" w:rsidRPr="009A7994" w:rsidRDefault="00D47F8D" w:rsidP="00D47F8D">
      <w:pPr>
        <w:spacing w:after="0" w:line="240" w:lineRule="auto"/>
        <w:jc w:val="center"/>
        <w:rPr>
          <w:i/>
          <w:color w:val="002060"/>
        </w:rPr>
      </w:pPr>
    </w:p>
    <w:sectPr w:rsidR="00D47F8D" w:rsidRPr="009A7994" w:rsidSect="00DD03E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2C4"/>
    <w:rsid w:val="00022451"/>
    <w:rsid w:val="00024B5A"/>
    <w:rsid w:val="0011033D"/>
    <w:rsid w:val="001A32C4"/>
    <w:rsid w:val="002D530D"/>
    <w:rsid w:val="00363A05"/>
    <w:rsid w:val="003B682E"/>
    <w:rsid w:val="003C3135"/>
    <w:rsid w:val="003F6476"/>
    <w:rsid w:val="00407003"/>
    <w:rsid w:val="004102BC"/>
    <w:rsid w:val="004143E4"/>
    <w:rsid w:val="00437DA7"/>
    <w:rsid w:val="00440E20"/>
    <w:rsid w:val="00516E2F"/>
    <w:rsid w:val="0052674B"/>
    <w:rsid w:val="005605B0"/>
    <w:rsid w:val="005C0BE1"/>
    <w:rsid w:val="00624735"/>
    <w:rsid w:val="00651594"/>
    <w:rsid w:val="006759FA"/>
    <w:rsid w:val="00691D85"/>
    <w:rsid w:val="006A5936"/>
    <w:rsid w:val="0074070C"/>
    <w:rsid w:val="00811F0E"/>
    <w:rsid w:val="009358C6"/>
    <w:rsid w:val="00963937"/>
    <w:rsid w:val="009A7994"/>
    <w:rsid w:val="009D42A2"/>
    <w:rsid w:val="009E51F0"/>
    <w:rsid w:val="00A83EC0"/>
    <w:rsid w:val="00AC5306"/>
    <w:rsid w:val="00AD2360"/>
    <w:rsid w:val="00B85B7D"/>
    <w:rsid w:val="00C0535F"/>
    <w:rsid w:val="00C06710"/>
    <w:rsid w:val="00C1177F"/>
    <w:rsid w:val="00C9487D"/>
    <w:rsid w:val="00CA47BE"/>
    <w:rsid w:val="00CB27A3"/>
    <w:rsid w:val="00CE0F81"/>
    <w:rsid w:val="00CF7C6D"/>
    <w:rsid w:val="00D47F8D"/>
    <w:rsid w:val="00DD03E6"/>
    <w:rsid w:val="00DD31A5"/>
    <w:rsid w:val="00DE0F2C"/>
    <w:rsid w:val="00E13AB2"/>
    <w:rsid w:val="00E55B52"/>
    <w:rsid w:val="00EA521A"/>
    <w:rsid w:val="00F23224"/>
    <w:rsid w:val="00FB6C3D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C4"/>
  </w:style>
  <w:style w:type="paragraph" w:styleId="2">
    <w:name w:val="heading 2"/>
    <w:basedOn w:val="a"/>
    <w:link w:val="20"/>
    <w:uiPriority w:val="9"/>
    <w:qFormat/>
    <w:rsid w:val="001A3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2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3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6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605B0"/>
    <w:rPr>
      <w:i/>
      <w:iCs/>
    </w:rPr>
  </w:style>
  <w:style w:type="paragraph" w:styleId="a7">
    <w:name w:val="List Paragraph"/>
    <w:basedOn w:val="a"/>
    <w:uiPriority w:val="34"/>
    <w:qFormat/>
    <w:rsid w:val="00CB27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11</cp:revision>
  <dcterms:created xsi:type="dcterms:W3CDTF">2021-01-26T04:23:00Z</dcterms:created>
  <dcterms:modified xsi:type="dcterms:W3CDTF">2021-01-26T07:43:00Z</dcterms:modified>
</cp:coreProperties>
</file>