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0B" w:rsidRPr="002C4CB1" w:rsidRDefault="00442672" w:rsidP="002C4CB1">
      <w:r>
        <w:rPr>
          <w:noProof/>
          <w:lang w:eastAsia="ru-RU"/>
        </w:rPr>
        <w:drawing>
          <wp:inline distT="0" distB="0" distL="0" distR="0">
            <wp:extent cx="1838325" cy="1229380"/>
            <wp:effectExtent l="0" t="0" r="0" b="0"/>
            <wp:docPr id="2" name="Рисунок 1" descr="C:\Users\Админ\Desktop\pumpyansk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pumpyanski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CB1" w:rsidRPr="002C4CB1">
        <w:rPr>
          <w:noProof/>
          <w:lang w:eastAsia="ru-RU"/>
        </w:rPr>
        <w:drawing>
          <wp:inline distT="0" distB="0" distL="0" distR="0">
            <wp:extent cx="3971925" cy="1141357"/>
            <wp:effectExtent l="19050" t="0" r="0" b="0"/>
            <wp:docPr id="1" name="Рисунок 1" descr="C:\Users\Админ\Desktop\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op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036" cy="114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A0B" w:rsidRDefault="00C74A0B" w:rsidP="00C74A0B">
      <w:pPr>
        <w:pBdr>
          <w:bottom w:val="single" w:sz="6" w:space="8" w:color="E5E5E5"/>
        </w:pBdr>
        <w:spacing w:after="30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</w:pPr>
    </w:p>
    <w:p w:rsidR="00C74A0B" w:rsidRPr="00C74A0B" w:rsidRDefault="00C74A0B" w:rsidP="00C74A0B">
      <w:pPr>
        <w:pBdr>
          <w:bottom w:val="single" w:sz="6" w:space="8" w:color="E5E5E5"/>
        </w:pBdr>
        <w:spacing w:after="30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</w:pPr>
      <w:bookmarkStart w:id="0" w:name="_GoBack"/>
      <w:r w:rsidRPr="00C74A0B"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  <w:t xml:space="preserve">1 ФЕВРАЛЯ - ДЕНЬ СОЗДАНИЯ ПРОФСОЮЗНОГО ДВИЖЕНИЯ СВЕРДЛОВСКОЙ ОБЛАСТИ. </w:t>
      </w:r>
      <w:bookmarkEnd w:id="0"/>
      <w:r w:rsidRPr="00C74A0B"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  <w:t>Поздравление президента Свердловского областного Союза промышленников и предпринимателей Дмитрия Пумпянского.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2060"/>
          <w:sz w:val="36"/>
          <w:szCs w:val="21"/>
          <w:lang w:eastAsia="ru-RU"/>
        </w:rPr>
      </w:pPr>
      <w:r w:rsidRPr="00C74A0B">
        <w:rPr>
          <w:rFonts w:ascii="Arial" w:eastAsia="Times New Roman" w:hAnsi="Arial" w:cs="Arial"/>
          <w:b/>
          <w:bCs/>
          <w:color w:val="002060"/>
          <w:sz w:val="36"/>
          <w:szCs w:val="21"/>
          <w:lang w:eastAsia="ru-RU"/>
        </w:rPr>
        <w:t>Уважаемые партнеры!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2060"/>
          <w:sz w:val="36"/>
          <w:szCs w:val="21"/>
          <w:lang w:eastAsia="ru-RU"/>
        </w:rPr>
      </w:pPr>
      <w:r w:rsidRPr="00C74A0B">
        <w:rPr>
          <w:rFonts w:ascii="Arial" w:eastAsia="Times New Roman" w:hAnsi="Arial" w:cs="Arial"/>
          <w:b/>
          <w:bCs/>
          <w:color w:val="002060"/>
          <w:sz w:val="36"/>
          <w:szCs w:val="21"/>
          <w:lang w:eastAsia="ru-RU"/>
        </w:rPr>
        <w:t>От лица Свердловского областного Союза промышленников и предпринимателей поздравляю Вас с праздником - </w:t>
      </w:r>
      <w:r w:rsidRPr="00C74A0B">
        <w:rPr>
          <w:rFonts w:ascii="Arial" w:eastAsia="Times New Roman" w:hAnsi="Arial" w:cs="Arial"/>
          <w:color w:val="002060"/>
          <w:sz w:val="36"/>
          <w:szCs w:val="21"/>
          <w:lang w:eastAsia="ru-RU"/>
        </w:rPr>
        <w:br/>
      </w:r>
      <w:r w:rsidRPr="00C74A0B">
        <w:rPr>
          <w:rFonts w:ascii="Arial" w:eastAsia="Times New Roman" w:hAnsi="Arial" w:cs="Arial"/>
          <w:b/>
          <w:bCs/>
          <w:color w:val="002060"/>
          <w:sz w:val="36"/>
          <w:szCs w:val="21"/>
          <w:lang w:eastAsia="ru-RU"/>
        </w:rPr>
        <w:t>Днем образования профсоюзного движения.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C74A0B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Социальный диалог бизнеса и профсоюзов – основа конструктивных взаимоотношений - того результата, который нужен стране, предпринимателю, работнику.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C74A0B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Нам нужна сильная конкурентоспособная промышленность, которая гарантирует трудовым коллективам достойную заработную плату и повышение качества жизни. Мы заинтересованы в повышении производительности труда, выстраивании наиболее эффективных производственных процессов.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C74A0B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Трехстороннее соглашение и другие инструменты совместной работы позволяют нам снять многие противоречия между трудом и капиталом, добиться оптимальных схем и условий.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C74A0B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Итогом нашей совместной работы является социальная стабильность, без которой невозможно поступательное развитие.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C74A0B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Рассчитываю на дальнейшее конструктивное сотрудничество. Желаю успехов, здоровья и счастья!</w:t>
      </w:r>
    </w:p>
    <w:p w:rsidR="00C74A0B" w:rsidRPr="00C74A0B" w:rsidRDefault="00C74A0B" w:rsidP="00C74A0B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4A0B">
        <w:rPr>
          <w:rFonts w:ascii="Arial" w:eastAsia="Times New Roman" w:hAnsi="Arial" w:cs="Arial"/>
          <w:b/>
          <w:bCs/>
          <w:color w:val="002060"/>
          <w:sz w:val="21"/>
          <w:szCs w:val="21"/>
          <w:lang w:eastAsia="ru-RU"/>
        </w:rPr>
        <w:t>Дмитрий ПУМПЯНСКИЙ, </w:t>
      </w:r>
      <w:r w:rsidRPr="00C74A0B">
        <w:rPr>
          <w:rFonts w:ascii="Arial" w:eastAsia="Times New Roman" w:hAnsi="Arial" w:cs="Arial"/>
          <w:color w:val="002060"/>
          <w:sz w:val="21"/>
          <w:szCs w:val="21"/>
          <w:lang w:eastAsia="ru-RU"/>
        </w:rPr>
        <w:br/>
      </w:r>
      <w:r w:rsidRPr="00C74A0B">
        <w:rPr>
          <w:rFonts w:ascii="Arial" w:eastAsia="Times New Roman" w:hAnsi="Arial" w:cs="Arial"/>
          <w:b/>
          <w:bCs/>
          <w:color w:val="002060"/>
          <w:sz w:val="21"/>
          <w:szCs w:val="21"/>
          <w:lang w:eastAsia="ru-RU"/>
        </w:rPr>
        <w:t>президент Свердловского областного Союза промышленников и предпринимателей</w:t>
      </w:r>
      <w:r w:rsidRPr="00C74A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C74A0B" w:rsidRDefault="00C74A0B"/>
    <w:sectPr w:rsidR="00C74A0B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0B"/>
    <w:rsid w:val="000531F8"/>
    <w:rsid w:val="000D417C"/>
    <w:rsid w:val="00142636"/>
    <w:rsid w:val="00150EDB"/>
    <w:rsid w:val="00165A0C"/>
    <w:rsid w:val="00172EB5"/>
    <w:rsid w:val="00194F3F"/>
    <w:rsid w:val="001F0302"/>
    <w:rsid w:val="00205BF9"/>
    <w:rsid w:val="00242D35"/>
    <w:rsid w:val="002C4CB1"/>
    <w:rsid w:val="002C4E72"/>
    <w:rsid w:val="0031009F"/>
    <w:rsid w:val="003343B8"/>
    <w:rsid w:val="00381EC3"/>
    <w:rsid w:val="004278AC"/>
    <w:rsid w:val="00440BB2"/>
    <w:rsid w:val="00442672"/>
    <w:rsid w:val="00524220"/>
    <w:rsid w:val="00584326"/>
    <w:rsid w:val="00586EFD"/>
    <w:rsid w:val="006C7903"/>
    <w:rsid w:val="006E11A9"/>
    <w:rsid w:val="006F7CC6"/>
    <w:rsid w:val="00740E92"/>
    <w:rsid w:val="00785D5B"/>
    <w:rsid w:val="007872B4"/>
    <w:rsid w:val="007A282D"/>
    <w:rsid w:val="007B2998"/>
    <w:rsid w:val="008170AF"/>
    <w:rsid w:val="008629CB"/>
    <w:rsid w:val="008C48F2"/>
    <w:rsid w:val="008F0A94"/>
    <w:rsid w:val="00904108"/>
    <w:rsid w:val="00943866"/>
    <w:rsid w:val="00990E01"/>
    <w:rsid w:val="009D3672"/>
    <w:rsid w:val="00A3664A"/>
    <w:rsid w:val="00A703CA"/>
    <w:rsid w:val="00AD0605"/>
    <w:rsid w:val="00AF3723"/>
    <w:rsid w:val="00B62FA1"/>
    <w:rsid w:val="00BE33D8"/>
    <w:rsid w:val="00C16FD5"/>
    <w:rsid w:val="00C74A0B"/>
    <w:rsid w:val="00C90DBE"/>
    <w:rsid w:val="00D16A6C"/>
    <w:rsid w:val="00DA12FC"/>
    <w:rsid w:val="00DD277A"/>
    <w:rsid w:val="00E209BF"/>
    <w:rsid w:val="00E540F9"/>
    <w:rsid w:val="00E64035"/>
    <w:rsid w:val="00E86467"/>
    <w:rsid w:val="00ED0419"/>
    <w:rsid w:val="00F672DF"/>
    <w:rsid w:val="00F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87036-0736-4E21-BDD9-25B967F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08"/>
  </w:style>
  <w:style w:type="paragraph" w:styleId="1">
    <w:name w:val="heading 1"/>
    <w:basedOn w:val="a"/>
    <w:link w:val="10"/>
    <w:uiPriority w:val="9"/>
    <w:qFormat/>
    <w:rsid w:val="00C74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C74A0B"/>
  </w:style>
  <w:style w:type="paragraph" w:styleId="a3">
    <w:name w:val="Normal (Web)"/>
    <w:basedOn w:val="a"/>
    <w:uiPriority w:val="99"/>
    <w:semiHidden/>
    <w:unhideWhenUsed/>
    <w:rsid w:val="00C7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2</cp:revision>
  <dcterms:created xsi:type="dcterms:W3CDTF">2019-02-01T07:23:00Z</dcterms:created>
  <dcterms:modified xsi:type="dcterms:W3CDTF">2019-02-01T07:23:00Z</dcterms:modified>
</cp:coreProperties>
</file>